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7B17" w14:textId="55E89514" w:rsidR="00E46956" w:rsidRPr="00164390" w:rsidRDefault="00F73959">
      <w:pPr>
        <w:rPr>
          <w:b/>
          <w:bCs/>
          <w:sz w:val="44"/>
          <w:szCs w:val="44"/>
        </w:rPr>
      </w:pPr>
      <w:r w:rsidRPr="00164390">
        <w:rPr>
          <w:b/>
          <w:bCs/>
          <w:sz w:val="44"/>
          <w:szCs w:val="44"/>
        </w:rPr>
        <w:t xml:space="preserve">Jazz &amp; Blues on </w:t>
      </w:r>
      <w:proofErr w:type="spellStart"/>
      <w:r w:rsidRPr="00164390">
        <w:rPr>
          <w:b/>
          <w:bCs/>
          <w:sz w:val="44"/>
          <w:szCs w:val="44"/>
        </w:rPr>
        <w:t>the</w:t>
      </w:r>
      <w:proofErr w:type="spellEnd"/>
      <w:r w:rsidRPr="00164390">
        <w:rPr>
          <w:b/>
          <w:bCs/>
          <w:sz w:val="44"/>
          <w:szCs w:val="44"/>
        </w:rPr>
        <w:t xml:space="preserve"> </w:t>
      </w:r>
      <w:proofErr w:type="spellStart"/>
      <w:r w:rsidRPr="00164390">
        <w:rPr>
          <w:b/>
          <w:bCs/>
          <w:sz w:val="44"/>
          <w:szCs w:val="44"/>
        </w:rPr>
        <w:t>Rails</w:t>
      </w:r>
      <w:proofErr w:type="spellEnd"/>
      <w:r w:rsidRPr="00164390">
        <w:rPr>
          <w:b/>
          <w:bCs/>
          <w:sz w:val="44"/>
          <w:szCs w:val="44"/>
        </w:rPr>
        <w:t xml:space="preserve"> 2023/2024</w:t>
      </w:r>
    </w:p>
    <w:p w14:paraId="60E90B92" w14:textId="77777777" w:rsidR="00CA03F7" w:rsidRDefault="00CA03F7">
      <w:pPr>
        <w:rPr>
          <w:b/>
          <w:bCs/>
          <w:sz w:val="28"/>
          <w:szCs w:val="28"/>
        </w:rPr>
      </w:pPr>
    </w:p>
    <w:p w14:paraId="1EDBCD15" w14:textId="1E41E489" w:rsidR="00F73959" w:rsidRDefault="00F73959">
      <w:pPr>
        <w:rPr>
          <w:b/>
          <w:bCs/>
          <w:sz w:val="28"/>
          <w:szCs w:val="28"/>
        </w:rPr>
      </w:pPr>
      <w:r w:rsidRPr="00F73959">
        <w:rPr>
          <w:b/>
          <w:bCs/>
          <w:sz w:val="28"/>
          <w:szCs w:val="28"/>
        </w:rPr>
        <w:t>21. září 2023</w:t>
      </w:r>
    </w:p>
    <w:p w14:paraId="51130C62" w14:textId="2B7C11F6" w:rsidR="00F73959" w:rsidRDefault="00F73959">
      <w:pPr>
        <w:rPr>
          <w:b/>
          <w:bCs/>
          <w:sz w:val="28"/>
          <w:szCs w:val="28"/>
        </w:rPr>
      </w:pPr>
      <w:r>
        <w:rPr>
          <w:b/>
          <w:bCs/>
          <w:sz w:val="28"/>
          <w:szCs w:val="28"/>
        </w:rPr>
        <w:t>ANDREA RUILOVÁ</w:t>
      </w:r>
      <w:r w:rsidR="00383557">
        <w:rPr>
          <w:b/>
          <w:bCs/>
          <w:sz w:val="28"/>
          <w:szCs w:val="28"/>
        </w:rPr>
        <w:t xml:space="preserve"> – BARZOLA </w:t>
      </w:r>
      <w:r w:rsidR="00383557" w:rsidRPr="00383557">
        <w:rPr>
          <w:b/>
          <w:bCs/>
          <w:sz w:val="28"/>
          <w:szCs w:val="28"/>
        </w:rPr>
        <w:t>&amp;</w:t>
      </w:r>
      <w:r w:rsidR="00383557">
        <w:rPr>
          <w:b/>
          <w:bCs/>
          <w:sz w:val="28"/>
          <w:szCs w:val="28"/>
        </w:rPr>
        <w:t xml:space="preserve"> FOLHINHA BAND</w:t>
      </w:r>
      <w:r>
        <w:rPr>
          <w:b/>
          <w:bCs/>
          <w:sz w:val="28"/>
          <w:szCs w:val="28"/>
        </w:rPr>
        <w:t xml:space="preserve"> </w:t>
      </w:r>
      <w:r w:rsidR="001B7034">
        <w:rPr>
          <w:b/>
          <w:bCs/>
          <w:sz w:val="28"/>
          <w:szCs w:val="28"/>
        </w:rPr>
        <w:t>(Ecuador)</w:t>
      </w:r>
    </w:p>
    <w:p w14:paraId="61FEC1DB" w14:textId="7C99C3B1" w:rsidR="00F73959" w:rsidRDefault="00383557">
      <w:pPr>
        <w:rPr>
          <w:b/>
          <w:bCs/>
          <w:sz w:val="24"/>
          <w:szCs w:val="24"/>
        </w:rPr>
      </w:pPr>
      <w:r w:rsidRPr="00383557">
        <w:rPr>
          <w:b/>
          <w:bCs/>
          <w:sz w:val="24"/>
          <w:szCs w:val="24"/>
          <w:lang w:val="en-US"/>
        </w:rPr>
        <w:t>Jakub Dole</w:t>
      </w:r>
      <w:r w:rsidRPr="00383557">
        <w:rPr>
          <w:b/>
          <w:bCs/>
          <w:sz w:val="24"/>
          <w:szCs w:val="24"/>
        </w:rPr>
        <w:t>žal – saxofon</w:t>
      </w:r>
      <w:r>
        <w:rPr>
          <w:b/>
          <w:bCs/>
          <w:sz w:val="24"/>
          <w:szCs w:val="24"/>
        </w:rPr>
        <w:t xml:space="preserve">, </w:t>
      </w:r>
      <w:r w:rsidRPr="00383557">
        <w:rPr>
          <w:b/>
          <w:bCs/>
          <w:sz w:val="24"/>
          <w:szCs w:val="24"/>
        </w:rPr>
        <w:t>Jiří Šimek – kytary</w:t>
      </w:r>
      <w:r>
        <w:rPr>
          <w:b/>
          <w:bCs/>
          <w:sz w:val="24"/>
          <w:szCs w:val="24"/>
        </w:rPr>
        <w:t xml:space="preserve">, </w:t>
      </w:r>
      <w:r w:rsidRPr="00383557">
        <w:rPr>
          <w:b/>
          <w:bCs/>
          <w:sz w:val="24"/>
          <w:szCs w:val="24"/>
        </w:rPr>
        <w:t>Filip Spálený – baskytara</w:t>
      </w:r>
      <w:r>
        <w:rPr>
          <w:b/>
          <w:bCs/>
          <w:sz w:val="24"/>
          <w:szCs w:val="24"/>
        </w:rPr>
        <w:t xml:space="preserve">, </w:t>
      </w:r>
      <w:r w:rsidRPr="00383557">
        <w:rPr>
          <w:b/>
          <w:bCs/>
          <w:sz w:val="24"/>
          <w:szCs w:val="24"/>
        </w:rPr>
        <w:t>Filip Jeníček – bicí</w:t>
      </w:r>
    </w:p>
    <w:p w14:paraId="45E4BE7C" w14:textId="503A5E52" w:rsidR="00383557" w:rsidRPr="00383557" w:rsidRDefault="00383557" w:rsidP="00383557">
      <w:pPr>
        <w:rPr>
          <w:sz w:val="24"/>
          <w:szCs w:val="24"/>
        </w:rPr>
      </w:pPr>
      <w:r w:rsidRPr="00383557">
        <w:rPr>
          <w:sz w:val="24"/>
          <w:szCs w:val="24"/>
        </w:rPr>
        <w:t>Projekt ekvádorské skladatelky, zpěvačky</w:t>
      </w:r>
      <w:r w:rsidR="00CA03F7">
        <w:rPr>
          <w:sz w:val="24"/>
          <w:szCs w:val="24"/>
        </w:rPr>
        <w:t xml:space="preserve"> a</w:t>
      </w:r>
      <w:r w:rsidRPr="00383557">
        <w:rPr>
          <w:sz w:val="24"/>
          <w:szCs w:val="24"/>
        </w:rPr>
        <w:t xml:space="preserve"> pianistky, který vznikl před deseti lety. Tehdy v Česku proběhly dvě velká turné a nahrála se dvě cédéčka. Nyní projekt pokračuje s novými svěžími skladbami a v rozšířené sestavě, obohacené o saxofon. Jedná se o ryze autorskou hudbu s texty Andrey ve stylu latinsko-americké hudby inspirované Ekvádorem, Kubou, </w:t>
      </w:r>
      <w:r w:rsidR="00CA03F7" w:rsidRPr="00383557">
        <w:rPr>
          <w:sz w:val="24"/>
          <w:szCs w:val="24"/>
        </w:rPr>
        <w:t>Brazílií</w:t>
      </w:r>
      <w:r w:rsidRPr="00383557">
        <w:rPr>
          <w:sz w:val="24"/>
          <w:szCs w:val="24"/>
        </w:rPr>
        <w:t xml:space="preserve"> a Mexikem, kde zpěvačka postupně všude žila, studovala, hrála a zpívala.</w:t>
      </w:r>
    </w:p>
    <w:p w14:paraId="4788D671" w14:textId="77777777" w:rsidR="00383557" w:rsidRPr="00383557" w:rsidRDefault="00383557">
      <w:pPr>
        <w:rPr>
          <w:b/>
          <w:bCs/>
          <w:sz w:val="24"/>
          <w:szCs w:val="24"/>
        </w:rPr>
      </w:pPr>
    </w:p>
    <w:p w14:paraId="4955232C" w14:textId="0D1BC75F" w:rsidR="00F73959" w:rsidRDefault="00F73959">
      <w:pPr>
        <w:rPr>
          <w:b/>
          <w:bCs/>
          <w:sz w:val="28"/>
          <w:szCs w:val="28"/>
        </w:rPr>
      </w:pPr>
      <w:r>
        <w:rPr>
          <w:b/>
          <w:bCs/>
          <w:sz w:val="28"/>
          <w:szCs w:val="28"/>
        </w:rPr>
        <w:t>17. listopad 2023</w:t>
      </w:r>
    </w:p>
    <w:p w14:paraId="7DBC4D91" w14:textId="7D85F3D7" w:rsidR="00F73959" w:rsidRDefault="00F73959">
      <w:pPr>
        <w:rPr>
          <w:b/>
          <w:bCs/>
          <w:sz w:val="28"/>
          <w:szCs w:val="28"/>
        </w:rPr>
      </w:pPr>
      <w:r>
        <w:rPr>
          <w:b/>
          <w:bCs/>
          <w:sz w:val="28"/>
          <w:szCs w:val="28"/>
        </w:rPr>
        <w:t>VICTORIA KLEWIN (</w:t>
      </w:r>
      <w:r w:rsidR="00CA03F7">
        <w:rPr>
          <w:b/>
          <w:bCs/>
          <w:sz w:val="28"/>
          <w:szCs w:val="28"/>
        </w:rPr>
        <w:t>UK</w:t>
      </w:r>
      <w:r>
        <w:rPr>
          <w:b/>
          <w:bCs/>
          <w:sz w:val="28"/>
          <w:szCs w:val="28"/>
        </w:rPr>
        <w:t>)</w:t>
      </w:r>
    </w:p>
    <w:p w14:paraId="114C6DE8" w14:textId="77777777" w:rsidR="00F73959" w:rsidRPr="00F73959" w:rsidRDefault="00F73959" w:rsidP="00F73959">
      <w:pPr>
        <w:rPr>
          <w:sz w:val="24"/>
          <w:szCs w:val="24"/>
        </w:rPr>
      </w:pPr>
      <w:r w:rsidRPr="00F73959">
        <w:rPr>
          <w:b/>
          <w:bCs/>
          <w:sz w:val="24"/>
          <w:szCs w:val="24"/>
        </w:rPr>
        <w:t xml:space="preserve">Victoria </w:t>
      </w:r>
      <w:proofErr w:type="spellStart"/>
      <w:r w:rsidRPr="00F73959">
        <w:rPr>
          <w:b/>
          <w:bCs/>
          <w:sz w:val="24"/>
          <w:szCs w:val="24"/>
        </w:rPr>
        <w:t>Klewin</w:t>
      </w:r>
      <w:proofErr w:type="spellEnd"/>
      <w:r w:rsidRPr="00F73959">
        <w:rPr>
          <w:b/>
          <w:bCs/>
          <w:sz w:val="24"/>
          <w:szCs w:val="24"/>
        </w:rPr>
        <w:t xml:space="preserve"> (UK) – zpěv, Jiří Maršíček – kytara, Bill </w:t>
      </w:r>
      <w:proofErr w:type="spellStart"/>
      <w:r w:rsidRPr="00F73959">
        <w:rPr>
          <w:b/>
          <w:bCs/>
          <w:sz w:val="24"/>
          <w:szCs w:val="24"/>
        </w:rPr>
        <w:t>Frampton</w:t>
      </w:r>
      <w:proofErr w:type="spellEnd"/>
      <w:r w:rsidRPr="00F73959">
        <w:rPr>
          <w:b/>
          <w:bCs/>
          <w:sz w:val="24"/>
          <w:szCs w:val="24"/>
        </w:rPr>
        <w:t xml:space="preserve"> (UK) – baskytara, Tomáš </w:t>
      </w:r>
      <w:proofErr w:type="spellStart"/>
      <w:r w:rsidRPr="00F73959">
        <w:rPr>
          <w:b/>
          <w:bCs/>
          <w:sz w:val="24"/>
          <w:szCs w:val="24"/>
        </w:rPr>
        <w:t>Hobzek</w:t>
      </w:r>
      <w:proofErr w:type="spellEnd"/>
      <w:r w:rsidRPr="00F73959">
        <w:rPr>
          <w:b/>
          <w:bCs/>
          <w:sz w:val="24"/>
          <w:szCs w:val="24"/>
        </w:rPr>
        <w:t xml:space="preserve"> – bicí</w:t>
      </w:r>
    </w:p>
    <w:p w14:paraId="1A1EEFF5" w14:textId="7BDFAC59" w:rsidR="00CA03F7" w:rsidRDefault="00F73959" w:rsidP="00F73959">
      <w:pPr>
        <w:rPr>
          <w:sz w:val="24"/>
          <w:szCs w:val="24"/>
        </w:rPr>
      </w:pPr>
      <w:r w:rsidRPr="00CA03F7">
        <w:rPr>
          <w:sz w:val="24"/>
          <w:szCs w:val="24"/>
        </w:rPr>
        <w:t xml:space="preserve">Victoria </w:t>
      </w:r>
      <w:proofErr w:type="spellStart"/>
      <w:r w:rsidRPr="00CA03F7">
        <w:rPr>
          <w:sz w:val="24"/>
          <w:szCs w:val="24"/>
        </w:rPr>
        <w:t>Klewin</w:t>
      </w:r>
      <w:proofErr w:type="spellEnd"/>
      <w:r w:rsidRPr="00F73959">
        <w:rPr>
          <w:sz w:val="24"/>
          <w:szCs w:val="24"/>
        </w:rPr>
        <w:t xml:space="preserve"> je známá především jako jazzová zpěvačka, návštěvnice spoře osvětlených koktejlových barů, kdysi zakouřených jazzových klubů a milovnice literatury. Pochází z Bristolu a našla si pohodlný domov i obživu na profesionální jazzové scéně, i když její původní hudební materiál nese rozmanitější inspiraci. Její sólová kariéra byla přerušena </w:t>
      </w:r>
      <w:r w:rsidR="00CA03F7">
        <w:rPr>
          <w:sz w:val="24"/>
          <w:szCs w:val="24"/>
        </w:rPr>
        <w:t>velkým</w:t>
      </w:r>
      <w:r w:rsidRPr="00F73959">
        <w:rPr>
          <w:sz w:val="24"/>
          <w:szCs w:val="24"/>
        </w:rPr>
        <w:t xml:space="preserve"> světovým turné, jehož se zúčastnila jako doprovodná zpěvačka a skladatelka soulové kapely </w:t>
      </w:r>
      <w:r w:rsidRPr="00CA03F7">
        <w:rPr>
          <w:sz w:val="24"/>
          <w:szCs w:val="24"/>
        </w:rPr>
        <w:t xml:space="preserve">Hannah </w:t>
      </w:r>
      <w:proofErr w:type="spellStart"/>
      <w:r w:rsidRPr="00CA03F7">
        <w:rPr>
          <w:sz w:val="24"/>
          <w:szCs w:val="24"/>
        </w:rPr>
        <w:t>Williams</w:t>
      </w:r>
      <w:proofErr w:type="spellEnd"/>
      <w:r w:rsidRPr="00CA03F7">
        <w:rPr>
          <w:sz w:val="24"/>
          <w:szCs w:val="24"/>
        </w:rPr>
        <w:t xml:space="preserve"> a </w:t>
      </w:r>
      <w:proofErr w:type="spellStart"/>
      <w:r w:rsidRPr="00CA03F7">
        <w:rPr>
          <w:sz w:val="24"/>
          <w:szCs w:val="24"/>
        </w:rPr>
        <w:t>The</w:t>
      </w:r>
      <w:proofErr w:type="spellEnd"/>
      <w:r w:rsidRPr="00CA03F7">
        <w:rPr>
          <w:sz w:val="24"/>
          <w:szCs w:val="24"/>
        </w:rPr>
        <w:t xml:space="preserve"> </w:t>
      </w:r>
      <w:proofErr w:type="spellStart"/>
      <w:r w:rsidRPr="00CA03F7">
        <w:rPr>
          <w:sz w:val="24"/>
          <w:szCs w:val="24"/>
        </w:rPr>
        <w:t>Affirmations</w:t>
      </w:r>
      <w:proofErr w:type="spellEnd"/>
      <w:r w:rsidRPr="00CA03F7">
        <w:rPr>
          <w:sz w:val="24"/>
          <w:szCs w:val="24"/>
        </w:rPr>
        <w:t>.</w:t>
      </w:r>
      <w:r w:rsidRPr="00F73959">
        <w:rPr>
          <w:b/>
          <w:bCs/>
          <w:sz w:val="24"/>
          <w:szCs w:val="24"/>
        </w:rPr>
        <w:t xml:space="preserve"> </w:t>
      </w:r>
      <w:r w:rsidRPr="00F73959">
        <w:rPr>
          <w:sz w:val="24"/>
          <w:szCs w:val="24"/>
        </w:rPr>
        <w:t xml:space="preserve">Kapela byla skvěle samplovaná </w:t>
      </w:r>
      <w:r w:rsidRPr="00CA03F7">
        <w:rPr>
          <w:sz w:val="24"/>
          <w:szCs w:val="24"/>
        </w:rPr>
        <w:t>Jay-Z ve</w:t>
      </w:r>
      <w:r w:rsidRPr="00F73959">
        <w:rPr>
          <w:sz w:val="24"/>
          <w:szCs w:val="24"/>
        </w:rPr>
        <w:t xml:space="preserve"> 4:44 v roce 2017</w:t>
      </w:r>
      <w:r w:rsidR="00CA03F7">
        <w:rPr>
          <w:sz w:val="24"/>
          <w:szCs w:val="24"/>
        </w:rPr>
        <w:t>.</w:t>
      </w:r>
    </w:p>
    <w:p w14:paraId="3C2120CB" w14:textId="102A70D7" w:rsidR="00F73959" w:rsidRDefault="00CA03F7" w:rsidP="00F73959">
      <w:pPr>
        <w:rPr>
          <w:sz w:val="24"/>
          <w:szCs w:val="24"/>
        </w:rPr>
      </w:pPr>
      <w:r>
        <w:rPr>
          <w:sz w:val="24"/>
          <w:szCs w:val="24"/>
        </w:rPr>
        <w:t>T</w:t>
      </w:r>
      <w:r w:rsidR="00F73959" w:rsidRPr="00F73959">
        <w:rPr>
          <w:sz w:val="24"/>
          <w:szCs w:val="24"/>
        </w:rPr>
        <w:t xml:space="preserve">eď je Victoria zpět a využívá některé z nejlepších jazzových hudebníků ve Spojeném království, aby jí pomohli se nově hudebně a autorsky vyjádřit… Jazz není nikdy daleko, ale do mixu žánrů a stylů nyní vstupují také odstíny folku, klasiky a soulu s ozvěnami tvorby tak ceněných skladatelů, jakými jsou </w:t>
      </w:r>
      <w:r w:rsidR="00F73959" w:rsidRPr="00CA03F7">
        <w:rPr>
          <w:sz w:val="24"/>
          <w:szCs w:val="24"/>
        </w:rPr>
        <w:t xml:space="preserve">Joni </w:t>
      </w:r>
      <w:proofErr w:type="spellStart"/>
      <w:r w:rsidR="00F73959" w:rsidRPr="00CA03F7">
        <w:rPr>
          <w:sz w:val="24"/>
          <w:szCs w:val="24"/>
        </w:rPr>
        <w:t>Mitchell</w:t>
      </w:r>
      <w:proofErr w:type="spellEnd"/>
      <w:r w:rsidR="00F73959" w:rsidRPr="00CA03F7">
        <w:rPr>
          <w:sz w:val="24"/>
          <w:szCs w:val="24"/>
        </w:rPr>
        <w:t xml:space="preserve">, Nick </w:t>
      </w:r>
      <w:proofErr w:type="spellStart"/>
      <w:r w:rsidR="00F73959" w:rsidRPr="00CA03F7">
        <w:rPr>
          <w:sz w:val="24"/>
          <w:szCs w:val="24"/>
        </w:rPr>
        <w:t>Drake</w:t>
      </w:r>
      <w:proofErr w:type="spellEnd"/>
      <w:r w:rsidR="00F73959" w:rsidRPr="00CA03F7">
        <w:rPr>
          <w:sz w:val="24"/>
          <w:szCs w:val="24"/>
        </w:rPr>
        <w:t xml:space="preserve"> a Carole King.</w:t>
      </w:r>
      <w:r w:rsidR="00F73959" w:rsidRPr="00F73959">
        <w:rPr>
          <w:sz w:val="24"/>
          <w:szCs w:val="24"/>
        </w:rPr>
        <w:t xml:space="preserve"> Jádrem celého Victoriina psaní ale </w:t>
      </w:r>
      <w:r w:rsidRPr="00F73959">
        <w:rPr>
          <w:sz w:val="24"/>
          <w:szCs w:val="24"/>
        </w:rPr>
        <w:t>zůstává</w:t>
      </w:r>
      <w:r w:rsidR="00F73959" w:rsidRPr="00F73959">
        <w:rPr>
          <w:sz w:val="24"/>
          <w:szCs w:val="24"/>
        </w:rPr>
        <w:t xml:space="preserve"> syrová něha, která je jí tak vlastní…</w:t>
      </w:r>
    </w:p>
    <w:p w14:paraId="5432AEC5" w14:textId="37678BE4" w:rsidR="00CF7DB7" w:rsidRDefault="00CF7DB7" w:rsidP="00F73959">
      <w:pPr>
        <w:rPr>
          <w:sz w:val="24"/>
          <w:szCs w:val="24"/>
        </w:rPr>
      </w:pPr>
    </w:p>
    <w:p w14:paraId="1A6E78E1" w14:textId="6F071FA3" w:rsidR="00CF7DB7" w:rsidRDefault="00CF7DB7" w:rsidP="00F73959">
      <w:pPr>
        <w:rPr>
          <w:b/>
          <w:bCs/>
          <w:sz w:val="28"/>
          <w:szCs w:val="28"/>
        </w:rPr>
      </w:pPr>
      <w:r>
        <w:rPr>
          <w:b/>
          <w:bCs/>
          <w:sz w:val="28"/>
          <w:szCs w:val="28"/>
        </w:rPr>
        <w:t>7. prosinec 2023</w:t>
      </w:r>
    </w:p>
    <w:p w14:paraId="7F55B176" w14:textId="466CB952" w:rsidR="00CF7DB7" w:rsidRDefault="00CF7DB7" w:rsidP="00F73959">
      <w:pPr>
        <w:rPr>
          <w:b/>
          <w:bCs/>
          <w:sz w:val="28"/>
          <w:szCs w:val="28"/>
        </w:rPr>
      </w:pPr>
      <w:r>
        <w:rPr>
          <w:b/>
          <w:bCs/>
          <w:sz w:val="28"/>
          <w:szCs w:val="28"/>
        </w:rPr>
        <w:t>KAHOMA TRIO (CZ)</w:t>
      </w:r>
    </w:p>
    <w:p w14:paraId="0CD6F91D" w14:textId="1BF6DCDF" w:rsidR="00CF7DB7" w:rsidRPr="00413796" w:rsidRDefault="00CF7DB7" w:rsidP="00CF7DB7">
      <w:pPr>
        <w:pStyle w:val="Normlnweb"/>
        <w:shd w:val="clear" w:color="auto" w:fill="FFFFFF"/>
        <w:rPr>
          <w:rFonts w:ascii="Segoe UI" w:hAnsi="Segoe UI" w:cs="Segoe UI"/>
          <w:b/>
          <w:bCs/>
          <w:color w:val="2A2E2B"/>
        </w:rPr>
      </w:pPr>
      <w:r w:rsidRPr="00413796">
        <w:rPr>
          <w:rFonts w:ascii="Segoe UI" w:hAnsi="Segoe UI" w:cs="Segoe UI"/>
          <w:b/>
          <w:bCs/>
          <w:color w:val="2A2E2B"/>
        </w:rPr>
        <w:t xml:space="preserve">Jan Kavka – piano, Marek Dufek – kontrabas, Kamil </w:t>
      </w:r>
      <w:proofErr w:type="gramStart"/>
      <w:r w:rsidRPr="00413796">
        <w:rPr>
          <w:rFonts w:ascii="Segoe UI" w:hAnsi="Segoe UI" w:cs="Segoe UI"/>
          <w:b/>
          <w:bCs/>
          <w:color w:val="2A2E2B"/>
        </w:rPr>
        <w:t>Slezák - bicí</w:t>
      </w:r>
      <w:proofErr w:type="gramEnd"/>
    </w:p>
    <w:p w14:paraId="377C85A0" w14:textId="6884180C" w:rsidR="00CF7DB7" w:rsidRDefault="00CF7DB7" w:rsidP="00F73959">
      <w:pPr>
        <w:rPr>
          <w:sz w:val="24"/>
          <w:szCs w:val="24"/>
        </w:rPr>
      </w:pPr>
      <w:r>
        <w:rPr>
          <w:sz w:val="24"/>
          <w:szCs w:val="24"/>
        </w:rPr>
        <w:t>A</w:t>
      </w:r>
      <w:r w:rsidRPr="00CF7DB7">
        <w:rPr>
          <w:sz w:val="24"/>
          <w:szCs w:val="24"/>
        </w:rPr>
        <w:t xml:space="preserve">kustické klavírní trio, které se inspiruje v interakční otevřené hudbě a opírá se o přirozené možnosti akustických nástrojů. Členové tria jsou etablování na české jazzové scéně. </w:t>
      </w:r>
      <w:r w:rsidRPr="00CF7DB7">
        <w:rPr>
          <w:sz w:val="24"/>
          <w:szCs w:val="24"/>
        </w:rPr>
        <w:lastRenderedPageBreak/>
        <w:t xml:space="preserve">Debutové album tria (Past </w:t>
      </w:r>
      <w:proofErr w:type="spellStart"/>
      <w:r w:rsidRPr="00CF7DB7">
        <w:rPr>
          <w:sz w:val="24"/>
          <w:szCs w:val="24"/>
        </w:rPr>
        <w:t>Stories</w:t>
      </w:r>
      <w:proofErr w:type="spellEnd"/>
      <w:r w:rsidRPr="00CF7DB7">
        <w:rPr>
          <w:sz w:val="24"/>
          <w:szCs w:val="24"/>
        </w:rPr>
        <w:t>) získal 2. místo v anketě českého rozhlasu o nejlepší jazzovou desku 2018.</w:t>
      </w:r>
    </w:p>
    <w:p w14:paraId="3A5B802F" w14:textId="77777777" w:rsidR="00CA03F7" w:rsidRDefault="00CA03F7" w:rsidP="00F73959">
      <w:pPr>
        <w:rPr>
          <w:sz w:val="24"/>
          <w:szCs w:val="24"/>
        </w:rPr>
      </w:pPr>
    </w:p>
    <w:p w14:paraId="2E9B77AD" w14:textId="0ADFCF2B" w:rsidR="00CF7DB7" w:rsidRDefault="00EE2B02" w:rsidP="00F73959">
      <w:pPr>
        <w:rPr>
          <w:b/>
          <w:bCs/>
          <w:sz w:val="28"/>
          <w:szCs w:val="28"/>
        </w:rPr>
      </w:pPr>
      <w:r w:rsidRPr="00EE2B02">
        <w:rPr>
          <w:b/>
          <w:bCs/>
          <w:sz w:val="28"/>
          <w:szCs w:val="28"/>
        </w:rPr>
        <w:t>Leden 2024</w:t>
      </w:r>
    </w:p>
    <w:p w14:paraId="596E9718" w14:textId="25E93A07" w:rsidR="00EE2B02" w:rsidRDefault="00EE2B02" w:rsidP="00EE2B02">
      <w:pPr>
        <w:rPr>
          <w:b/>
          <w:bCs/>
          <w:sz w:val="28"/>
          <w:szCs w:val="28"/>
        </w:rPr>
      </w:pPr>
      <w:r w:rsidRPr="00EE2B02">
        <w:rPr>
          <w:b/>
          <w:bCs/>
          <w:sz w:val="28"/>
          <w:szCs w:val="28"/>
        </w:rPr>
        <w:t>KRISTINA BARTA QUARTET</w:t>
      </w:r>
      <w:r>
        <w:rPr>
          <w:b/>
          <w:bCs/>
          <w:sz w:val="28"/>
          <w:szCs w:val="28"/>
        </w:rPr>
        <w:t xml:space="preserve"> </w:t>
      </w:r>
      <w:r w:rsidRPr="00EE2B02">
        <w:rPr>
          <w:b/>
          <w:bCs/>
          <w:sz w:val="28"/>
          <w:szCs w:val="28"/>
        </w:rPr>
        <w:t>(CZ/SK/SLO)</w:t>
      </w:r>
    </w:p>
    <w:p w14:paraId="5D163E88" w14:textId="313E7A98" w:rsidR="00EE2B02" w:rsidRDefault="00EE2B02" w:rsidP="00EE2B02">
      <w:pPr>
        <w:rPr>
          <w:b/>
          <w:bCs/>
          <w:sz w:val="24"/>
          <w:szCs w:val="24"/>
        </w:rPr>
      </w:pPr>
      <w:r w:rsidRPr="00EE2B02">
        <w:rPr>
          <w:b/>
          <w:bCs/>
          <w:sz w:val="24"/>
          <w:szCs w:val="24"/>
        </w:rPr>
        <w:t xml:space="preserve">Kristina Barta </w:t>
      </w:r>
      <w:r w:rsidR="00CA03F7">
        <w:rPr>
          <w:b/>
          <w:bCs/>
          <w:sz w:val="24"/>
          <w:szCs w:val="24"/>
        </w:rPr>
        <w:t>–</w:t>
      </w:r>
      <w:r w:rsidRPr="00EE2B02">
        <w:rPr>
          <w:b/>
          <w:bCs/>
          <w:sz w:val="24"/>
          <w:szCs w:val="24"/>
        </w:rPr>
        <w:t xml:space="preserve"> klavír</w:t>
      </w:r>
      <w:r w:rsidR="00CA03F7">
        <w:rPr>
          <w:b/>
          <w:bCs/>
          <w:sz w:val="24"/>
          <w:szCs w:val="24"/>
        </w:rPr>
        <w:t>,</w:t>
      </w:r>
      <w:r w:rsidRPr="00EE2B02">
        <w:rPr>
          <w:b/>
          <w:bCs/>
          <w:sz w:val="24"/>
          <w:szCs w:val="24"/>
        </w:rPr>
        <w:t xml:space="preserve"> </w:t>
      </w:r>
      <w:proofErr w:type="spellStart"/>
      <w:r w:rsidRPr="00EE2B02">
        <w:rPr>
          <w:b/>
          <w:bCs/>
          <w:sz w:val="24"/>
          <w:szCs w:val="24"/>
        </w:rPr>
        <w:t>Jure</w:t>
      </w:r>
      <w:proofErr w:type="spellEnd"/>
      <w:r w:rsidRPr="00EE2B02">
        <w:rPr>
          <w:b/>
          <w:bCs/>
          <w:sz w:val="24"/>
          <w:szCs w:val="24"/>
        </w:rPr>
        <w:t xml:space="preserve"> Pukl (USA/SLO) - tenor saxofon</w:t>
      </w:r>
      <w:r w:rsidR="00CA03F7">
        <w:rPr>
          <w:b/>
          <w:bCs/>
          <w:sz w:val="24"/>
          <w:szCs w:val="24"/>
        </w:rPr>
        <w:t>,</w:t>
      </w:r>
      <w:r w:rsidRPr="00EE2B02">
        <w:rPr>
          <w:b/>
          <w:bCs/>
          <w:sz w:val="24"/>
          <w:szCs w:val="24"/>
        </w:rPr>
        <w:t xml:space="preserve"> Peter </w:t>
      </w:r>
      <w:proofErr w:type="spellStart"/>
      <w:r w:rsidRPr="00EE2B02">
        <w:rPr>
          <w:b/>
          <w:bCs/>
          <w:sz w:val="24"/>
          <w:szCs w:val="24"/>
        </w:rPr>
        <w:t>Korman</w:t>
      </w:r>
      <w:proofErr w:type="spellEnd"/>
      <w:r w:rsidRPr="00EE2B02">
        <w:rPr>
          <w:b/>
          <w:bCs/>
          <w:sz w:val="24"/>
          <w:szCs w:val="24"/>
        </w:rPr>
        <w:t xml:space="preserve"> (SK) </w:t>
      </w:r>
      <w:r w:rsidR="00CA03F7">
        <w:rPr>
          <w:b/>
          <w:bCs/>
          <w:sz w:val="24"/>
          <w:szCs w:val="24"/>
        </w:rPr>
        <w:t>–</w:t>
      </w:r>
      <w:r w:rsidRPr="00EE2B02">
        <w:rPr>
          <w:b/>
          <w:bCs/>
          <w:sz w:val="24"/>
          <w:szCs w:val="24"/>
        </w:rPr>
        <w:t xml:space="preserve"> kontrabas</w:t>
      </w:r>
      <w:r w:rsidR="00CA03F7">
        <w:rPr>
          <w:b/>
          <w:bCs/>
          <w:sz w:val="24"/>
          <w:szCs w:val="24"/>
        </w:rPr>
        <w:t>,</w:t>
      </w:r>
      <w:r w:rsidRPr="00EE2B02">
        <w:rPr>
          <w:b/>
          <w:bCs/>
          <w:sz w:val="24"/>
          <w:szCs w:val="24"/>
        </w:rPr>
        <w:t xml:space="preserve"> Marek </w:t>
      </w:r>
      <w:proofErr w:type="gramStart"/>
      <w:r w:rsidRPr="00EE2B02">
        <w:rPr>
          <w:b/>
          <w:bCs/>
          <w:sz w:val="24"/>
          <w:szCs w:val="24"/>
        </w:rPr>
        <w:t>Urbánek - bicí</w:t>
      </w:r>
      <w:proofErr w:type="gramEnd"/>
    </w:p>
    <w:p w14:paraId="64F504D4" w14:textId="41625D0F" w:rsidR="00EE2B02" w:rsidRDefault="00EE2B02" w:rsidP="00EE2B02">
      <w:pPr>
        <w:rPr>
          <w:sz w:val="24"/>
          <w:szCs w:val="24"/>
        </w:rPr>
      </w:pPr>
      <w:r w:rsidRPr="00EE2B02">
        <w:rPr>
          <w:sz w:val="24"/>
          <w:szCs w:val="24"/>
        </w:rPr>
        <w:t xml:space="preserve">Pianistka Kristina Barta je mezinárodní </w:t>
      </w:r>
      <w:r w:rsidR="00CA03F7" w:rsidRPr="00EE2B02">
        <w:rPr>
          <w:sz w:val="24"/>
          <w:szCs w:val="24"/>
        </w:rPr>
        <w:t>umělkyní – vystupuje</w:t>
      </w:r>
      <w:r w:rsidRPr="00EE2B02">
        <w:rPr>
          <w:sz w:val="24"/>
          <w:szCs w:val="24"/>
        </w:rPr>
        <w:t xml:space="preserve"> nejen v České republice, ale i v Německu a dalších evropských státech. Debutovou desku EMA29 vydala v Rakousku, stejně tak tomu bylo s jejím aktuálním albem Love and </w:t>
      </w:r>
      <w:proofErr w:type="spellStart"/>
      <w:r w:rsidRPr="00EE2B02">
        <w:rPr>
          <w:sz w:val="24"/>
          <w:szCs w:val="24"/>
        </w:rPr>
        <w:t>Passion</w:t>
      </w:r>
      <w:proofErr w:type="spellEnd"/>
      <w:r w:rsidRPr="00EE2B02">
        <w:rPr>
          <w:sz w:val="24"/>
          <w:szCs w:val="24"/>
        </w:rPr>
        <w:t>. Získala několik zahraničních ocenění a je držitelkou Ceny OSA za nejlepší jazzovou kompozici roku 2016.</w:t>
      </w:r>
    </w:p>
    <w:p w14:paraId="6CEEC598" w14:textId="49FA0206" w:rsidR="00EE2B02" w:rsidRPr="00EE2B02" w:rsidRDefault="00EE2B02" w:rsidP="00EE2B02">
      <w:pPr>
        <w:rPr>
          <w:sz w:val="24"/>
          <w:szCs w:val="24"/>
        </w:rPr>
      </w:pPr>
      <w:r w:rsidRPr="00EE2B02">
        <w:rPr>
          <w:sz w:val="24"/>
          <w:szCs w:val="24"/>
        </w:rPr>
        <w:t xml:space="preserve">V současné době vystupuje se svým kvartetem, se kterým bude natáčet nové album ve spolupráci s tenor saxofonistou světového formátu </w:t>
      </w:r>
      <w:proofErr w:type="spellStart"/>
      <w:r w:rsidRPr="00EE2B02">
        <w:rPr>
          <w:sz w:val="24"/>
          <w:szCs w:val="24"/>
        </w:rPr>
        <w:t>Jure</w:t>
      </w:r>
      <w:proofErr w:type="spellEnd"/>
      <w:r w:rsidRPr="00EE2B02">
        <w:rPr>
          <w:sz w:val="24"/>
          <w:szCs w:val="24"/>
        </w:rPr>
        <w:t xml:space="preserve"> Puklem (Slovinsko/USA). </w:t>
      </w:r>
      <w:proofErr w:type="spellStart"/>
      <w:r w:rsidRPr="00EE2B02">
        <w:rPr>
          <w:sz w:val="24"/>
          <w:szCs w:val="24"/>
        </w:rPr>
        <w:t>Jure</w:t>
      </w:r>
      <w:proofErr w:type="spellEnd"/>
      <w:r w:rsidRPr="00EE2B02">
        <w:rPr>
          <w:sz w:val="24"/>
          <w:szCs w:val="24"/>
        </w:rPr>
        <w:t xml:space="preserve"> Pukl je jedním z nejplodnějších a nejkreativnějších saxofonistů mladé jazzové generace.</w:t>
      </w:r>
    </w:p>
    <w:p w14:paraId="3687033A" w14:textId="77777777" w:rsidR="00EE2B02" w:rsidRDefault="00EE2B02" w:rsidP="00F73959">
      <w:pPr>
        <w:rPr>
          <w:b/>
          <w:bCs/>
          <w:sz w:val="28"/>
          <w:szCs w:val="28"/>
        </w:rPr>
      </w:pPr>
    </w:p>
    <w:p w14:paraId="2E2C96F9" w14:textId="66599B50" w:rsidR="00F73959" w:rsidRDefault="00CF7DB7">
      <w:pPr>
        <w:rPr>
          <w:b/>
          <w:bCs/>
          <w:sz w:val="28"/>
          <w:szCs w:val="28"/>
        </w:rPr>
      </w:pPr>
      <w:r>
        <w:rPr>
          <w:b/>
          <w:bCs/>
          <w:sz w:val="28"/>
          <w:szCs w:val="28"/>
        </w:rPr>
        <w:t xml:space="preserve">27. </w:t>
      </w:r>
      <w:r w:rsidR="00413796">
        <w:rPr>
          <w:b/>
          <w:bCs/>
          <w:sz w:val="28"/>
          <w:szCs w:val="28"/>
        </w:rPr>
        <w:t>únor</w:t>
      </w:r>
      <w:r>
        <w:rPr>
          <w:b/>
          <w:bCs/>
          <w:sz w:val="28"/>
          <w:szCs w:val="28"/>
        </w:rPr>
        <w:t xml:space="preserve"> 2024</w:t>
      </w:r>
    </w:p>
    <w:p w14:paraId="4B12E7E0" w14:textId="58E62247" w:rsidR="00CF7DB7" w:rsidRDefault="00CF7DB7">
      <w:pPr>
        <w:rPr>
          <w:b/>
          <w:bCs/>
          <w:sz w:val="28"/>
          <w:szCs w:val="28"/>
        </w:rPr>
      </w:pPr>
      <w:r>
        <w:rPr>
          <w:b/>
          <w:bCs/>
          <w:sz w:val="28"/>
          <w:szCs w:val="28"/>
        </w:rPr>
        <w:t xml:space="preserve">HUMOR V RYTMU </w:t>
      </w:r>
      <w:r w:rsidR="00413796">
        <w:rPr>
          <w:b/>
          <w:bCs/>
          <w:sz w:val="28"/>
          <w:szCs w:val="28"/>
        </w:rPr>
        <w:t>BOSSANOVY (CZ)</w:t>
      </w:r>
    </w:p>
    <w:p w14:paraId="43E1CF52" w14:textId="168E6CF0" w:rsidR="00CA03F7" w:rsidRPr="00CA03F7" w:rsidRDefault="00CA03F7" w:rsidP="00CA03F7">
      <w:pPr>
        <w:rPr>
          <w:rFonts w:ascii="Calibri" w:hAnsi="Calibri" w:cs="Calibri"/>
          <w:b/>
          <w:bCs/>
          <w:sz w:val="24"/>
          <w:szCs w:val="24"/>
        </w:rPr>
      </w:pPr>
      <w:r w:rsidRPr="00CA03F7">
        <w:rPr>
          <w:rFonts w:ascii="Calibri" w:hAnsi="Calibri" w:cs="Calibri"/>
          <w:b/>
          <w:bCs/>
          <w:sz w:val="24"/>
          <w:szCs w:val="24"/>
        </w:rPr>
        <w:t xml:space="preserve">Jan </w:t>
      </w:r>
      <w:proofErr w:type="gramStart"/>
      <w:r w:rsidRPr="00CA03F7">
        <w:rPr>
          <w:rFonts w:ascii="Calibri" w:hAnsi="Calibri" w:cs="Calibri"/>
          <w:b/>
          <w:bCs/>
          <w:sz w:val="24"/>
          <w:szCs w:val="24"/>
        </w:rPr>
        <w:t>Jiráň</w:t>
      </w:r>
      <w:r w:rsidRPr="00CA03F7">
        <w:rPr>
          <w:rFonts w:ascii="Calibri" w:hAnsi="Calibri" w:cs="Calibri"/>
          <w:b/>
          <w:bCs/>
          <w:sz w:val="24"/>
          <w:szCs w:val="24"/>
        </w:rPr>
        <w:t xml:space="preserve"> -</w:t>
      </w:r>
      <w:r w:rsidRPr="00CA03F7">
        <w:rPr>
          <w:rFonts w:ascii="Calibri" w:hAnsi="Calibri" w:cs="Calibri"/>
          <w:b/>
          <w:bCs/>
          <w:sz w:val="24"/>
          <w:szCs w:val="24"/>
        </w:rPr>
        <w:t xml:space="preserve"> herec</w:t>
      </w:r>
      <w:proofErr w:type="gramEnd"/>
      <w:r w:rsidRPr="00CA03F7">
        <w:rPr>
          <w:rFonts w:ascii="Calibri" w:hAnsi="Calibri" w:cs="Calibri"/>
          <w:b/>
          <w:bCs/>
          <w:sz w:val="24"/>
          <w:szCs w:val="24"/>
        </w:rPr>
        <w:t>, hudebník, režisér a dramatik, člen legendární Ypsilonky</w:t>
      </w:r>
      <w:r w:rsidRPr="00CA03F7">
        <w:rPr>
          <w:rFonts w:ascii="Calibri" w:hAnsi="Calibri" w:cs="Calibri"/>
          <w:b/>
          <w:bCs/>
          <w:sz w:val="24"/>
          <w:szCs w:val="24"/>
        </w:rPr>
        <w:t xml:space="preserve">, </w:t>
      </w:r>
      <w:r w:rsidRPr="00CA03F7">
        <w:rPr>
          <w:rFonts w:ascii="Calibri" w:hAnsi="Calibri" w:cs="Calibri"/>
          <w:b/>
          <w:bCs/>
          <w:sz w:val="24"/>
          <w:szCs w:val="24"/>
        </w:rPr>
        <w:t>Jan Bradáč</w:t>
      </w:r>
      <w:r w:rsidRPr="00CA03F7">
        <w:rPr>
          <w:rFonts w:ascii="Calibri" w:hAnsi="Calibri" w:cs="Calibri"/>
          <w:b/>
          <w:bCs/>
          <w:sz w:val="24"/>
          <w:szCs w:val="24"/>
        </w:rPr>
        <w:t xml:space="preserve"> - </w:t>
      </w:r>
      <w:r w:rsidRPr="00CA03F7">
        <w:rPr>
          <w:rFonts w:ascii="Calibri" w:hAnsi="Calibri" w:cs="Calibri"/>
          <w:b/>
          <w:bCs/>
          <w:sz w:val="24"/>
          <w:szCs w:val="24"/>
        </w:rPr>
        <w:t>člen divadla Ypsilon a vynikající houslista</w:t>
      </w:r>
      <w:r w:rsidRPr="00CA03F7">
        <w:rPr>
          <w:rFonts w:ascii="Calibri" w:hAnsi="Calibri" w:cs="Calibri"/>
          <w:b/>
          <w:bCs/>
          <w:sz w:val="24"/>
          <w:szCs w:val="24"/>
        </w:rPr>
        <w:t xml:space="preserve">, </w:t>
      </w:r>
      <w:r w:rsidRPr="00CA03F7">
        <w:rPr>
          <w:rFonts w:ascii="Calibri" w:hAnsi="Calibri" w:cs="Calibri"/>
          <w:b/>
          <w:bCs/>
          <w:sz w:val="24"/>
          <w:szCs w:val="24"/>
        </w:rPr>
        <w:t>František Uhlíř</w:t>
      </w:r>
      <w:r w:rsidRPr="00CA03F7">
        <w:rPr>
          <w:rFonts w:ascii="Calibri" w:hAnsi="Calibri" w:cs="Calibri"/>
          <w:b/>
          <w:bCs/>
          <w:sz w:val="24"/>
          <w:szCs w:val="24"/>
        </w:rPr>
        <w:t xml:space="preserve"> -</w:t>
      </w:r>
      <w:r w:rsidRPr="00CA03F7">
        <w:rPr>
          <w:rFonts w:ascii="Calibri" w:hAnsi="Calibri" w:cs="Calibri"/>
          <w:b/>
          <w:bCs/>
          <w:sz w:val="24"/>
          <w:szCs w:val="24"/>
        </w:rPr>
        <w:t xml:space="preserve"> jazzový kontrabasista a skladatel, který hostuje v divadle Ypsilon ve dvou hrách (Swing se vrací a Spálená 16)</w:t>
      </w:r>
    </w:p>
    <w:p w14:paraId="4391521A" w14:textId="77777777" w:rsidR="00413796" w:rsidRPr="00CA03F7" w:rsidRDefault="00413796" w:rsidP="00413796">
      <w:pPr>
        <w:rPr>
          <w:rFonts w:ascii="Calibri" w:hAnsi="Calibri" w:cs="Calibri"/>
          <w:sz w:val="24"/>
          <w:szCs w:val="24"/>
        </w:rPr>
      </w:pPr>
      <w:r w:rsidRPr="00CA03F7">
        <w:rPr>
          <w:rFonts w:ascii="Calibri" w:hAnsi="Calibri" w:cs="Calibri"/>
          <w:sz w:val="24"/>
          <w:szCs w:val="24"/>
        </w:rPr>
        <w:t>Úsměvné vyprávění příběhů ze života i z cest s divadlem Ypsilon doprovázené písněmi v rytmu bossa-novy, rumby či swingu.</w:t>
      </w:r>
    </w:p>
    <w:p w14:paraId="4C80980E" w14:textId="7C562706" w:rsidR="00413796" w:rsidRPr="00CA03F7" w:rsidRDefault="00413796" w:rsidP="00413796">
      <w:pPr>
        <w:rPr>
          <w:rFonts w:ascii="Calibri" w:hAnsi="Calibri" w:cs="Calibri"/>
          <w:sz w:val="24"/>
          <w:szCs w:val="24"/>
        </w:rPr>
      </w:pPr>
    </w:p>
    <w:p w14:paraId="10241E7F" w14:textId="11971960" w:rsidR="00413796" w:rsidRDefault="00413796" w:rsidP="00413796">
      <w:pPr>
        <w:rPr>
          <w:b/>
          <w:bCs/>
          <w:sz w:val="28"/>
          <w:szCs w:val="28"/>
        </w:rPr>
      </w:pPr>
      <w:r w:rsidRPr="00413796">
        <w:rPr>
          <w:b/>
          <w:bCs/>
          <w:sz w:val="28"/>
          <w:szCs w:val="28"/>
        </w:rPr>
        <w:t>30. duben 2024</w:t>
      </w:r>
    </w:p>
    <w:p w14:paraId="6CB53C22" w14:textId="3B4E6386" w:rsidR="00413796" w:rsidRDefault="00413796" w:rsidP="00413796">
      <w:pPr>
        <w:rPr>
          <w:b/>
          <w:bCs/>
          <w:sz w:val="28"/>
          <w:szCs w:val="28"/>
        </w:rPr>
      </w:pPr>
      <w:r>
        <w:rPr>
          <w:b/>
          <w:bCs/>
          <w:sz w:val="28"/>
          <w:szCs w:val="28"/>
        </w:rPr>
        <w:t>NICOLE ZURAITIS (USA)</w:t>
      </w:r>
    </w:p>
    <w:p w14:paraId="3ABC37F3" w14:textId="725A78C7" w:rsidR="00413796" w:rsidRDefault="00413796" w:rsidP="00413796">
      <w:pPr>
        <w:rPr>
          <w:sz w:val="24"/>
          <w:szCs w:val="24"/>
        </w:rPr>
      </w:pPr>
      <w:r w:rsidRPr="00825EEB">
        <w:rPr>
          <w:sz w:val="24"/>
          <w:szCs w:val="24"/>
        </w:rPr>
        <w:t xml:space="preserve">Nicole </w:t>
      </w:r>
      <w:proofErr w:type="spellStart"/>
      <w:r w:rsidRPr="00825EEB">
        <w:rPr>
          <w:sz w:val="24"/>
          <w:szCs w:val="24"/>
        </w:rPr>
        <w:t>Zuraitis</w:t>
      </w:r>
      <w:proofErr w:type="spellEnd"/>
      <w:r w:rsidRPr="00825EEB">
        <w:rPr>
          <w:sz w:val="24"/>
          <w:szCs w:val="24"/>
        </w:rPr>
        <w:t xml:space="preserve"> </w:t>
      </w:r>
      <w:r w:rsidR="00825EEB" w:rsidRPr="00825EEB">
        <w:rPr>
          <w:sz w:val="24"/>
          <w:szCs w:val="24"/>
        </w:rPr>
        <w:t xml:space="preserve">je </w:t>
      </w:r>
      <w:r w:rsidR="00825EEB">
        <w:rPr>
          <w:sz w:val="24"/>
          <w:szCs w:val="24"/>
        </w:rPr>
        <w:t>n</w:t>
      </w:r>
      <w:r w:rsidR="00825EEB" w:rsidRPr="00825EEB">
        <w:rPr>
          <w:sz w:val="24"/>
          <w:szCs w:val="24"/>
        </w:rPr>
        <w:t>ewyorská zpěvačka, klávesistka a skladatelka původem z</w:t>
      </w:r>
      <w:r w:rsidR="00825EEB">
        <w:rPr>
          <w:sz w:val="24"/>
          <w:szCs w:val="24"/>
        </w:rPr>
        <w:t> </w:t>
      </w:r>
      <w:r w:rsidR="00825EEB" w:rsidRPr="00825EEB">
        <w:rPr>
          <w:sz w:val="24"/>
          <w:szCs w:val="24"/>
        </w:rPr>
        <w:t>Connecticutu</w:t>
      </w:r>
      <w:r w:rsidR="00825EEB">
        <w:rPr>
          <w:sz w:val="24"/>
          <w:szCs w:val="24"/>
        </w:rPr>
        <w:t xml:space="preserve">, která </w:t>
      </w:r>
      <w:r w:rsidRPr="00413796">
        <w:rPr>
          <w:sz w:val="24"/>
          <w:szCs w:val="24"/>
        </w:rPr>
        <w:t xml:space="preserve">spojuje aranžérsky bohaté písničky se svým oslnivým vokálem do dokonalého balení, jež nadchlo publikum jak na Manhattanu, tak posléze po celém světě. Je nositelkou mnoha soutěžních ocenění, např. vítězkou mezinárodní soutěže Jazz </w:t>
      </w:r>
      <w:proofErr w:type="spellStart"/>
      <w:r w:rsidRPr="00413796">
        <w:rPr>
          <w:sz w:val="24"/>
          <w:szCs w:val="24"/>
        </w:rPr>
        <w:t>Vocal</w:t>
      </w:r>
      <w:proofErr w:type="spellEnd"/>
      <w:r w:rsidRPr="00413796">
        <w:rPr>
          <w:sz w:val="24"/>
          <w:szCs w:val="24"/>
        </w:rPr>
        <w:t xml:space="preserve"> Sarah </w:t>
      </w:r>
      <w:proofErr w:type="spellStart"/>
      <w:r w:rsidRPr="00413796">
        <w:rPr>
          <w:sz w:val="24"/>
          <w:szCs w:val="24"/>
        </w:rPr>
        <w:t>Vaughan</w:t>
      </w:r>
      <w:proofErr w:type="spellEnd"/>
      <w:r w:rsidRPr="00413796">
        <w:rPr>
          <w:sz w:val="24"/>
          <w:szCs w:val="24"/>
        </w:rPr>
        <w:t xml:space="preserve"> (2015), sólovou zpěvačkou světově proslulého </w:t>
      </w:r>
      <w:proofErr w:type="spellStart"/>
      <w:r w:rsidRPr="00413796">
        <w:rPr>
          <w:sz w:val="24"/>
          <w:szCs w:val="24"/>
        </w:rPr>
        <w:t>Birdland</w:t>
      </w:r>
      <w:proofErr w:type="spellEnd"/>
      <w:r w:rsidRPr="00413796">
        <w:rPr>
          <w:sz w:val="24"/>
          <w:szCs w:val="24"/>
        </w:rPr>
        <w:t xml:space="preserve"> Big Band v New Yorku a její poslední album vyhrálo v roce 2018 Cenu za nejlepší jazzové album (Best Jazz Album) v „International Music &amp; </w:t>
      </w:r>
      <w:proofErr w:type="spellStart"/>
      <w:r w:rsidRPr="00413796">
        <w:rPr>
          <w:sz w:val="24"/>
          <w:szCs w:val="24"/>
        </w:rPr>
        <w:t>Entertainment</w:t>
      </w:r>
      <w:proofErr w:type="spellEnd"/>
      <w:r w:rsidRPr="00413796">
        <w:rPr>
          <w:sz w:val="24"/>
          <w:szCs w:val="24"/>
        </w:rPr>
        <w:t xml:space="preserve"> </w:t>
      </w:r>
      <w:proofErr w:type="spellStart"/>
      <w:r w:rsidRPr="00413796">
        <w:rPr>
          <w:sz w:val="24"/>
          <w:szCs w:val="24"/>
        </w:rPr>
        <w:t>Awards</w:t>
      </w:r>
      <w:proofErr w:type="spellEnd"/>
      <w:r w:rsidRPr="00413796">
        <w:rPr>
          <w:sz w:val="24"/>
          <w:szCs w:val="24"/>
        </w:rPr>
        <w:t xml:space="preserve">“. Pravidelně vystupuje v renomovaných newyorských jazzových klubech Blue </w:t>
      </w:r>
      <w:proofErr w:type="spellStart"/>
      <w:r w:rsidRPr="00413796">
        <w:rPr>
          <w:sz w:val="24"/>
          <w:szCs w:val="24"/>
        </w:rPr>
        <w:t>Note</w:t>
      </w:r>
      <w:proofErr w:type="spellEnd"/>
      <w:r w:rsidRPr="00413796">
        <w:rPr>
          <w:sz w:val="24"/>
          <w:szCs w:val="24"/>
        </w:rPr>
        <w:t xml:space="preserve"> a 55 Bar, zpívá též s nonetem svého manžela, renomovaného bubeníka Dana </w:t>
      </w:r>
      <w:proofErr w:type="spellStart"/>
      <w:r w:rsidRPr="00413796">
        <w:rPr>
          <w:sz w:val="24"/>
          <w:szCs w:val="24"/>
        </w:rPr>
        <w:t>Pugache</w:t>
      </w:r>
      <w:proofErr w:type="spellEnd"/>
      <w:r w:rsidRPr="00413796">
        <w:rPr>
          <w:sz w:val="24"/>
          <w:szCs w:val="24"/>
        </w:rPr>
        <w:t xml:space="preserve">. Její kariéra překlenula spojnice mezi jazzem, klasikou a inteligentním popem. Spolupracovala mimo jiné s Omarem Hakimem, vystupovala na velkých </w:t>
      </w:r>
      <w:r w:rsidR="00825EEB" w:rsidRPr="00413796">
        <w:rPr>
          <w:sz w:val="24"/>
          <w:szCs w:val="24"/>
        </w:rPr>
        <w:t>hudebních</w:t>
      </w:r>
      <w:r w:rsidRPr="00413796">
        <w:rPr>
          <w:sz w:val="24"/>
          <w:szCs w:val="24"/>
        </w:rPr>
        <w:t xml:space="preserve"> </w:t>
      </w:r>
      <w:r w:rsidRPr="00413796">
        <w:rPr>
          <w:sz w:val="24"/>
          <w:szCs w:val="24"/>
        </w:rPr>
        <w:lastRenderedPageBreak/>
        <w:t xml:space="preserve">festivalech po celých USA a natočila tři velmi zdařilá alba. Nicole je hrdou absolventkou hudební fakulty </w:t>
      </w:r>
      <w:proofErr w:type="spellStart"/>
      <w:r w:rsidRPr="00413796">
        <w:rPr>
          <w:sz w:val="24"/>
          <w:szCs w:val="24"/>
        </w:rPr>
        <w:t>Litchfield</w:t>
      </w:r>
      <w:proofErr w:type="spellEnd"/>
      <w:r w:rsidRPr="00413796">
        <w:rPr>
          <w:sz w:val="24"/>
          <w:szCs w:val="24"/>
        </w:rPr>
        <w:t xml:space="preserve"> Jazz Camp, vyučuje přednes písní a pořádá jazzové vokální dílny po celém světě, včetně Indie, Izraele, Austrálie a </w:t>
      </w:r>
      <w:proofErr w:type="spellStart"/>
      <w:r w:rsidRPr="00413796">
        <w:rPr>
          <w:sz w:val="24"/>
          <w:szCs w:val="24"/>
        </w:rPr>
        <w:t>Berklee</w:t>
      </w:r>
      <w:proofErr w:type="spellEnd"/>
      <w:r w:rsidRPr="00413796">
        <w:rPr>
          <w:sz w:val="24"/>
          <w:szCs w:val="24"/>
        </w:rPr>
        <w:t xml:space="preserve"> </w:t>
      </w:r>
      <w:proofErr w:type="spellStart"/>
      <w:r w:rsidRPr="00413796">
        <w:rPr>
          <w:sz w:val="24"/>
          <w:szCs w:val="24"/>
        </w:rPr>
        <w:t>College</w:t>
      </w:r>
      <w:proofErr w:type="spellEnd"/>
      <w:r w:rsidRPr="00413796">
        <w:rPr>
          <w:sz w:val="24"/>
          <w:szCs w:val="24"/>
        </w:rPr>
        <w:t xml:space="preserve"> </w:t>
      </w:r>
      <w:proofErr w:type="spellStart"/>
      <w:r w:rsidRPr="00413796">
        <w:rPr>
          <w:sz w:val="24"/>
          <w:szCs w:val="24"/>
        </w:rPr>
        <w:t>of</w:t>
      </w:r>
      <w:proofErr w:type="spellEnd"/>
      <w:r w:rsidRPr="00413796">
        <w:rPr>
          <w:sz w:val="24"/>
          <w:szCs w:val="24"/>
        </w:rPr>
        <w:t xml:space="preserve"> Music v Bostonu. V televizním rozhovoru pro stanici „Columbia </w:t>
      </w:r>
      <w:proofErr w:type="spellStart"/>
      <w:r w:rsidRPr="00413796">
        <w:rPr>
          <w:sz w:val="24"/>
          <w:szCs w:val="24"/>
        </w:rPr>
        <w:t>News</w:t>
      </w:r>
      <w:proofErr w:type="spellEnd"/>
      <w:r w:rsidRPr="00413796">
        <w:rPr>
          <w:sz w:val="24"/>
          <w:szCs w:val="24"/>
        </w:rPr>
        <w:t xml:space="preserve"> </w:t>
      </w:r>
      <w:proofErr w:type="spellStart"/>
      <w:r w:rsidRPr="00413796">
        <w:rPr>
          <w:sz w:val="24"/>
          <w:szCs w:val="24"/>
        </w:rPr>
        <w:t>Tonight</w:t>
      </w:r>
      <w:proofErr w:type="spellEnd"/>
      <w:r w:rsidRPr="00413796">
        <w:rPr>
          <w:sz w:val="24"/>
          <w:szCs w:val="24"/>
        </w:rPr>
        <w:t>“ byla vloni označena jako "Newyorčanka týdne".</w:t>
      </w:r>
    </w:p>
    <w:p w14:paraId="75C65B70" w14:textId="55AEC3BC" w:rsidR="00413796" w:rsidRDefault="00413796" w:rsidP="00413796">
      <w:pPr>
        <w:rPr>
          <w:sz w:val="24"/>
          <w:szCs w:val="24"/>
        </w:rPr>
      </w:pPr>
    </w:p>
    <w:p w14:paraId="2C97DA71" w14:textId="3CF145CD" w:rsidR="00413796" w:rsidRDefault="00413796" w:rsidP="00413796">
      <w:pPr>
        <w:rPr>
          <w:b/>
          <w:bCs/>
          <w:sz w:val="28"/>
          <w:szCs w:val="28"/>
        </w:rPr>
      </w:pPr>
      <w:r>
        <w:rPr>
          <w:b/>
          <w:bCs/>
          <w:sz w:val="28"/>
          <w:szCs w:val="28"/>
        </w:rPr>
        <w:t>6. červen 2024</w:t>
      </w:r>
    </w:p>
    <w:p w14:paraId="0F0F9754" w14:textId="13D85046" w:rsidR="00413796" w:rsidRDefault="004F2446" w:rsidP="00413796">
      <w:pPr>
        <w:rPr>
          <w:b/>
          <w:bCs/>
          <w:sz w:val="28"/>
          <w:szCs w:val="28"/>
        </w:rPr>
      </w:pPr>
      <w:r>
        <w:rPr>
          <w:b/>
          <w:bCs/>
          <w:sz w:val="28"/>
          <w:szCs w:val="28"/>
        </w:rPr>
        <w:t>THE CINELLI BROTHERS (UK)</w:t>
      </w:r>
    </w:p>
    <w:p w14:paraId="239A10EC" w14:textId="6C8C4925" w:rsidR="004F2446" w:rsidRPr="000755F2" w:rsidRDefault="004F2446" w:rsidP="00413796">
      <w:pPr>
        <w:rPr>
          <w:b/>
          <w:bCs/>
          <w:sz w:val="24"/>
          <w:szCs w:val="24"/>
        </w:rPr>
      </w:pPr>
      <w:r w:rsidRPr="000755F2">
        <w:rPr>
          <w:b/>
          <w:bCs/>
          <w:sz w:val="24"/>
          <w:szCs w:val="24"/>
        </w:rPr>
        <w:t xml:space="preserve">Marco </w:t>
      </w:r>
      <w:proofErr w:type="spellStart"/>
      <w:r w:rsidRPr="000755F2">
        <w:rPr>
          <w:b/>
          <w:bCs/>
          <w:sz w:val="24"/>
          <w:szCs w:val="24"/>
        </w:rPr>
        <w:t>Cinelli</w:t>
      </w:r>
      <w:proofErr w:type="spellEnd"/>
      <w:r w:rsidRPr="000755F2">
        <w:rPr>
          <w:b/>
          <w:bCs/>
          <w:sz w:val="24"/>
          <w:szCs w:val="24"/>
        </w:rPr>
        <w:t xml:space="preserve"> – zpěv, kytara; Tom Julian -Jones – </w:t>
      </w:r>
      <w:r w:rsidR="000755F2" w:rsidRPr="000755F2">
        <w:rPr>
          <w:b/>
          <w:bCs/>
          <w:sz w:val="24"/>
          <w:szCs w:val="24"/>
        </w:rPr>
        <w:t xml:space="preserve">zpěv, </w:t>
      </w:r>
      <w:proofErr w:type="spellStart"/>
      <w:r w:rsidR="000755F2" w:rsidRPr="000755F2">
        <w:rPr>
          <w:b/>
          <w:bCs/>
          <w:sz w:val="24"/>
          <w:szCs w:val="24"/>
        </w:rPr>
        <w:t>harmonka</w:t>
      </w:r>
      <w:proofErr w:type="spellEnd"/>
      <w:r w:rsidR="000755F2" w:rsidRPr="000755F2">
        <w:rPr>
          <w:b/>
          <w:bCs/>
          <w:sz w:val="24"/>
          <w:szCs w:val="24"/>
        </w:rPr>
        <w:t>, kytara</w:t>
      </w:r>
      <w:r w:rsidRPr="000755F2">
        <w:rPr>
          <w:b/>
          <w:bCs/>
          <w:sz w:val="24"/>
          <w:szCs w:val="24"/>
        </w:rPr>
        <w:t xml:space="preserve">; Stephen </w:t>
      </w:r>
      <w:proofErr w:type="spellStart"/>
      <w:r w:rsidRPr="000755F2">
        <w:rPr>
          <w:b/>
          <w:bCs/>
          <w:sz w:val="24"/>
          <w:szCs w:val="24"/>
        </w:rPr>
        <w:t>Giry</w:t>
      </w:r>
      <w:proofErr w:type="spellEnd"/>
      <w:r w:rsidRPr="000755F2">
        <w:rPr>
          <w:b/>
          <w:bCs/>
          <w:sz w:val="24"/>
          <w:szCs w:val="24"/>
        </w:rPr>
        <w:t xml:space="preserve"> – </w:t>
      </w:r>
      <w:r w:rsidR="000755F2" w:rsidRPr="000755F2">
        <w:rPr>
          <w:b/>
          <w:bCs/>
          <w:sz w:val="24"/>
          <w:szCs w:val="24"/>
        </w:rPr>
        <w:t xml:space="preserve">basa, kytara, </w:t>
      </w:r>
      <w:proofErr w:type="gramStart"/>
      <w:r w:rsidR="000755F2" w:rsidRPr="000755F2">
        <w:rPr>
          <w:b/>
          <w:bCs/>
          <w:sz w:val="24"/>
          <w:szCs w:val="24"/>
        </w:rPr>
        <w:t>zpěv</w:t>
      </w:r>
      <w:r w:rsidRPr="000755F2">
        <w:rPr>
          <w:b/>
          <w:bCs/>
          <w:sz w:val="24"/>
          <w:szCs w:val="24"/>
        </w:rPr>
        <w:t>;  Alessandro</w:t>
      </w:r>
      <w:proofErr w:type="gramEnd"/>
      <w:r w:rsidRPr="000755F2">
        <w:rPr>
          <w:b/>
          <w:bCs/>
          <w:sz w:val="24"/>
          <w:szCs w:val="24"/>
        </w:rPr>
        <w:t xml:space="preserve"> </w:t>
      </w:r>
      <w:proofErr w:type="spellStart"/>
      <w:r w:rsidRPr="000755F2">
        <w:rPr>
          <w:b/>
          <w:bCs/>
          <w:sz w:val="24"/>
          <w:szCs w:val="24"/>
        </w:rPr>
        <w:t>Cinelli</w:t>
      </w:r>
      <w:proofErr w:type="spellEnd"/>
      <w:r w:rsidRPr="000755F2">
        <w:rPr>
          <w:b/>
          <w:bCs/>
          <w:sz w:val="24"/>
          <w:szCs w:val="24"/>
        </w:rPr>
        <w:t xml:space="preserve"> – </w:t>
      </w:r>
      <w:r w:rsidR="000755F2" w:rsidRPr="000755F2">
        <w:rPr>
          <w:b/>
          <w:bCs/>
          <w:sz w:val="24"/>
          <w:szCs w:val="24"/>
        </w:rPr>
        <w:t>bubny, zpěv</w:t>
      </w:r>
    </w:p>
    <w:p w14:paraId="671C38B2" w14:textId="2534A331" w:rsidR="004F2446" w:rsidRDefault="004F2446" w:rsidP="00413796">
      <w:pPr>
        <w:rPr>
          <w:sz w:val="24"/>
          <w:szCs w:val="24"/>
        </w:rPr>
      </w:pPr>
      <w:proofErr w:type="spellStart"/>
      <w:r w:rsidRPr="004F2446">
        <w:rPr>
          <w:sz w:val="24"/>
          <w:szCs w:val="24"/>
        </w:rPr>
        <w:t>The</w:t>
      </w:r>
      <w:proofErr w:type="spellEnd"/>
      <w:r w:rsidRPr="004F2446">
        <w:rPr>
          <w:sz w:val="24"/>
          <w:szCs w:val="24"/>
        </w:rPr>
        <w:t xml:space="preserve"> </w:t>
      </w:r>
      <w:proofErr w:type="spellStart"/>
      <w:r w:rsidRPr="004F2446">
        <w:rPr>
          <w:sz w:val="24"/>
          <w:szCs w:val="24"/>
        </w:rPr>
        <w:t>Cinelli</w:t>
      </w:r>
      <w:proofErr w:type="spellEnd"/>
      <w:r w:rsidRPr="004F2446">
        <w:rPr>
          <w:sz w:val="24"/>
          <w:szCs w:val="24"/>
        </w:rPr>
        <w:t xml:space="preserve"> </w:t>
      </w:r>
      <w:proofErr w:type="spellStart"/>
      <w:r w:rsidRPr="004F2446">
        <w:rPr>
          <w:sz w:val="24"/>
          <w:szCs w:val="24"/>
        </w:rPr>
        <w:t>Brothers</w:t>
      </w:r>
      <w:proofErr w:type="spellEnd"/>
      <w:r w:rsidRPr="004F2446">
        <w:rPr>
          <w:sz w:val="24"/>
          <w:szCs w:val="24"/>
        </w:rPr>
        <w:t xml:space="preserve"> představují novou generaci hudebníků, vášnivě sdílejících lásku k blues, soulu, R&amp;B a autentickému hraní, díky němuž se blues stalo základním kamenem světové hudební historie.</w:t>
      </w:r>
    </w:p>
    <w:p w14:paraId="6F656544" w14:textId="77777777" w:rsidR="00164390" w:rsidRDefault="00164390" w:rsidP="00413796">
      <w:pPr>
        <w:rPr>
          <w:sz w:val="24"/>
          <w:szCs w:val="24"/>
        </w:rPr>
      </w:pPr>
    </w:p>
    <w:p w14:paraId="4A50BF3B" w14:textId="5660830B" w:rsidR="000755F2" w:rsidRDefault="000755F2" w:rsidP="00413796">
      <w:pPr>
        <w:rPr>
          <w:b/>
          <w:bCs/>
          <w:sz w:val="24"/>
          <w:szCs w:val="24"/>
        </w:rPr>
      </w:pPr>
      <w:r w:rsidRPr="000755F2">
        <w:rPr>
          <w:b/>
          <w:bCs/>
          <w:sz w:val="24"/>
          <w:szCs w:val="24"/>
        </w:rPr>
        <w:t>Změna programu vyhrazena!</w:t>
      </w:r>
    </w:p>
    <w:p w14:paraId="4F900F7E" w14:textId="77777777" w:rsidR="000755F2" w:rsidRPr="000755F2" w:rsidRDefault="000755F2" w:rsidP="00413796">
      <w:pPr>
        <w:rPr>
          <w:b/>
          <w:bCs/>
          <w:sz w:val="24"/>
          <w:szCs w:val="24"/>
        </w:rPr>
      </w:pPr>
    </w:p>
    <w:p w14:paraId="0E3D8F6E" w14:textId="77777777" w:rsidR="000755F2" w:rsidRDefault="000755F2" w:rsidP="000755F2">
      <w:pPr>
        <w:rPr>
          <w:rFonts w:ascii="Calibri" w:hAnsi="Calibri" w:cs="Calibri"/>
          <w:b/>
        </w:rPr>
      </w:pPr>
      <w:r>
        <w:rPr>
          <w:rFonts w:ascii="Calibri" w:hAnsi="Calibri" w:cs="Calibri"/>
          <w:b/>
        </w:rPr>
        <w:t>PŘIHLÁŠKA</w:t>
      </w:r>
    </w:p>
    <w:p w14:paraId="38AD126E" w14:textId="77777777" w:rsidR="000755F2" w:rsidRPr="000755F2" w:rsidRDefault="000755F2" w:rsidP="000755F2">
      <w:pPr>
        <w:rPr>
          <w:rFonts w:ascii="Calibri" w:hAnsi="Calibri" w:cs="Calibri"/>
          <w:b/>
        </w:rPr>
      </w:pPr>
      <w:r w:rsidRPr="000755F2">
        <w:rPr>
          <w:rFonts w:ascii="Calibri" w:hAnsi="Calibri" w:cs="Calibri"/>
          <w:b/>
        </w:rPr>
        <w:t xml:space="preserve">Jazz &amp; Blues on </w:t>
      </w:r>
      <w:proofErr w:type="spellStart"/>
      <w:r w:rsidRPr="000755F2">
        <w:rPr>
          <w:rFonts w:ascii="Calibri" w:hAnsi="Calibri" w:cs="Calibri"/>
          <w:b/>
        </w:rPr>
        <w:t>the</w:t>
      </w:r>
      <w:proofErr w:type="spellEnd"/>
      <w:r w:rsidRPr="000755F2">
        <w:rPr>
          <w:rFonts w:ascii="Calibri" w:hAnsi="Calibri" w:cs="Calibri"/>
          <w:b/>
        </w:rPr>
        <w:t xml:space="preserve"> </w:t>
      </w:r>
      <w:proofErr w:type="spellStart"/>
      <w:r w:rsidRPr="000755F2">
        <w:rPr>
          <w:rFonts w:ascii="Calibri" w:hAnsi="Calibri" w:cs="Calibri"/>
          <w:b/>
        </w:rPr>
        <w:t>Rails</w:t>
      </w:r>
      <w:proofErr w:type="spellEnd"/>
      <w:r w:rsidRPr="000755F2">
        <w:rPr>
          <w:rFonts w:ascii="Calibri" w:hAnsi="Calibri" w:cs="Calibri"/>
          <w:b/>
        </w:rPr>
        <w:t xml:space="preserve"> 2023/2024</w:t>
      </w:r>
    </w:p>
    <w:p w14:paraId="1CD90602" w14:textId="77777777" w:rsidR="000755F2" w:rsidRDefault="000755F2" w:rsidP="000755F2">
      <w:pPr>
        <w:rPr>
          <w:rFonts w:ascii="Calibri" w:hAnsi="Calibri" w:cs="Calibri"/>
        </w:rPr>
      </w:pPr>
      <w:r>
        <w:rPr>
          <w:rFonts w:ascii="Calibri" w:hAnsi="Calibri" w:cs="Calibri"/>
        </w:rPr>
        <w:t>SOUHLAS SE ZPRACOVÁNÍM OSOBNÍCH ÚDAJŮ</w:t>
      </w:r>
    </w:p>
    <w:p w14:paraId="4CC830AD" w14:textId="77777777" w:rsidR="000755F2" w:rsidRDefault="000755F2" w:rsidP="000755F2">
      <w:pPr>
        <w:rPr>
          <w:rFonts w:ascii="Calibri" w:hAnsi="Calibri" w:cs="Calibri"/>
          <w:b/>
        </w:rPr>
      </w:pPr>
    </w:p>
    <w:p w14:paraId="37002E4C" w14:textId="77777777" w:rsidR="000755F2" w:rsidRDefault="000755F2" w:rsidP="000755F2">
      <w:pPr>
        <w:rPr>
          <w:rFonts w:ascii="Calibri" w:hAnsi="Calibri" w:cs="Calibri"/>
        </w:rPr>
      </w:pPr>
      <w:r>
        <w:rPr>
          <w:rFonts w:ascii="Calibri" w:hAnsi="Calibri" w:cs="Calibri"/>
        </w:rPr>
        <w:t xml:space="preserve">Jméno a příjmení: </w:t>
      </w:r>
      <w:r>
        <w:rPr>
          <w:rFonts w:ascii="Calibri" w:hAnsi="Calibri" w:cs="Calibri"/>
        </w:rPr>
        <w:tab/>
        <w:t>……………………………………………………………………………………</w:t>
      </w:r>
    </w:p>
    <w:p w14:paraId="1CFCDE19" w14:textId="77777777" w:rsidR="000755F2" w:rsidRDefault="000755F2" w:rsidP="000755F2">
      <w:pPr>
        <w:rPr>
          <w:rFonts w:ascii="Calibri" w:hAnsi="Calibri" w:cs="Calibri"/>
        </w:rPr>
      </w:pPr>
    </w:p>
    <w:p w14:paraId="2BE1194F" w14:textId="77777777" w:rsidR="000755F2" w:rsidRDefault="000755F2" w:rsidP="000755F2">
      <w:pPr>
        <w:rPr>
          <w:rFonts w:ascii="Calibri" w:hAnsi="Calibri" w:cs="Calibri"/>
        </w:rPr>
      </w:pPr>
      <w:r>
        <w:rPr>
          <w:rFonts w:ascii="Calibri" w:hAnsi="Calibri" w:cs="Calibri"/>
        </w:rPr>
        <w:t xml:space="preserve">Přesná adresa: </w:t>
      </w:r>
      <w:r>
        <w:rPr>
          <w:rFonts w:ascii="Calibri" w:hAnsi="Calibri" w:cs="Calibri"/>
        </w:rPr>
        <w:tab/>
      </w:r>
      <w:r>
        <w:rPr>
          <w:rFonts w:ascii="Calibri" w:hAnsi="Calibri" w:cs="Calibri"/>
        </w:rPr>
        <w:tab/>
        <w:t>……………………………………………………………………………………</w:t>
      </w:r>
    </w:p>
    <w:p w14:paraId="7594B653" w14:textId="77777777" w:rsidR="000755F2" w:rsidRDefault="000755F2" w:rsidP="000755F2">
      <w:pPr>
        <w:rPr>
          <w:rFonts w:ascii="Calibri" w:hAnsi="Calibri" w:cs="Calibri"/>
        </w:rPr>
      </w:pPr>
    </w:p>
    <w:p w14:paraId="07A62E02" w14:textId="6CF20751" w:rsidR="000755F2" w:rsidRDefault="000755F2" w:rsidP="000755F2">
      <w:pPr>
        <w:rPr>
          <w:rFonts w:ascii="Calibri" w:hAnsi="Calibri" w:cs="Calibri"/>
        </w:rPr>
      </w:pPr>
      <w:r>
        <w:rPr>
          <w:rFonts w:ascii="Calibri" w:hAnsi="Calibri" w:cs="Calibri"/>
        </w:rPr>
        <w:t>přihlašuji se:</w:t>
      </w:r>
      <w:r>
        <w:rPr>
          <w:rFonts w:ascii="Calibri" w:hAnsi="Calibri" w:cs="Calibri"/>
        </w:rPr>
        <w:tab/>
      </w:r>
      <w:r>
        <w:rPr>
          <w:rFonts w:ascii="Calibri" w:hAnsi="Calibri" w:cs="Calibri"/>
        </w:rPr>
        <w:tab/>
      </w:r>
      <w:r w:rsidR="00F9329B">
        <w:rPr>
          <w:rFonts w:ascii="Calibri" w:hAnsi="Calibri" w:cs="Calibri"/>
        </w:rPr>
        <w:t>stůl</w:t>
      </w:r>
      <w:r>
        <w:rPr>
          <w:rFonts w:ascii="Calibri" w:hAnsi="Calibri" w:cs="Calibri"/>
        </w:rPr>
        <w:t xml:space="preserve"> č.: ……………………</w:t>
      </w:r>
      <w:proofErr w:type="gramStart"/>
      <w:r>
        <w:rPr>
          <w:rFonts w:ascii="Calibri" w:hAnsi="Calibri" w:cs="Calibri"/>
        </w:rPr>
        <w:t>…,</w:t>
      </w:r>
      <w:r w:rsidR="00F9329B">
        <w:rPr>
          <w:rFonts w:ascii="Calibri" w:hAnsi="Calibri" w:cs="Calibri"/>
        </w:rPr>
        <w:t>židle</w:t>
      </w:r>
      <w:proofErr w:type="gramEnd"/>
      <w:r>
        <w:rPr>
          <w:rFonts w:ascii="Calibri" w:hAnsi="Calibri" w:cs="Calibri"/>
        </w:rPr>
        <w:t xml:space="preserve"> č.: ……………………………</w:t>
      </w:r>
    </w:p>
    <w:p w14:paraId="1EC27E39" w14:textId="06E1EDBB" w:rsidR="00F9329B" w:rsidRDefault="00F9329B" w:rsidP="000755F2">
      <w:pPr>
        <w:rPr>
          <w:rFonts w:ascii="Calibri" w:hAnsi="Calibri" w:cs="Calibri"/>
        </w:rPr>
      </w:pPr>
      <w:r>
        <w:rPr>
          <w:rFonts w:ascii="Calibri" w:hAnsi="Calibri" w:cs="Calibri"/>
        </w:rPr>
        <w:t xml:space="preserve">                                           židle vpravo č. ………………</w:t>
      </w:r>
      <w:proofErr w:type="gramStart"/>
      <w:r>
        <w:rPr>
          <w:rFonts w:ascii="Calibri" w:hAnsi="Calibri" w:cs="Calibri"/>
        </w:rPr>
        <w:t>…….</w:t>
      </w:r>
      <w:proofErr w:type="gramEnd"/>
      <w:r>
        <w:rPr>
          <w:rFonts w:ascii="Calibri" w:hAnsi="Calibri" w:cs="Calibri"/>
        </w:rPr>
        <w:t>.</w:t>
      </w:r>
    </w:p>
    <w:p w14:paraId="2D0F3D13" w14:textId="77777777" w:rsidR="00E91F32" w:rsidRDefault="00F9329B" w:rsidP="000755F2">
      <w:pPr>
        <w:rPr>
          <w:rFonts w:ascii="Calibri" w:hAnsi="Calibri" w:cs="Calibri"/>
        </w:rPr>
      </w:pPr>
      <w:r>
        <w:rPr>
          <w:rFonts w:ascii="Calibri" w:hAnsi="Calibri" w:cs="Calibri"/>
        </w:rPr>
        <w:t xml:space="preserve">                                           židle v</w:t>
      </w:r>
      <w:r w:rsidR="00E91F32">
        <w:rPr>
          <w:rFonts w:ascii="Calibri" w:hAnsi="Calibri" w:cs="Calibri"/>
        </w:rPr>
        <w:t>levo č. ……………………</w:t>
      </w:r>
      <w:proofErr w:type="gramStart"/>
      <w:r w:rsidR="00E91F32">
        <w:rPr>
          <w:rFonts w:ascii="Calibri" w:hAnsi="Calibri" w:cs="Calibri"/>
        </w:rPr>
        <w:t>…….</w:t>
      </w:r>
      <w:proofErr w:type="gramEnd"/>
      <w:r w:rsidR="00E91F32">
        <w:rPr>
          <w:rFonts w:ascii="Calibri" w:hAnsi="Calibri" w:cs="Calibri"/>
        </w:rPr>
        <w:t>.</w:t>
      </w:r>
    </w:p>
    <w:p w14:paraId="592CA069" w14:textId="77777777" w:rsidR="00035A9A" w:rsidRDefault="00E91F32" w:rsidP="000755F2">
      <w:pPr>
        <w:rPr>
          <w:rFonts w:ascii="Calibri" w:hAnsi="Calibri" w:cs="Calibri"/>
        </w:rPr>
      </w:pPr>
      <w:r>
        <w:rPr>
          <w:rFonts w:ascii="Calibri" w:hAnsi="Calibri" w:cs="Calibri"/>
        </w:rPr>
        <w:t xml:space="preserve">                                          židle zadní č. …………………………</w:t>
      </w:r>
    </w:p>
    <w:p w14:paraId="15872DF6" w14:textId="6D6ABD7D" w:rsidR="00035A9A" w:rsidRDefault="00035A9A" w:rsidP="000755F2">
      <w:pPr>
        <w:rPr>
          <w:rFonts w:ascii="Calibri" w:hAnsi="Calibri" w:cs="Calibri"/>
        </w:rPr>
      </w:pPr>
      <w:r>
        <w:rPr>
          <w:rFonts w:ascii="Calibri" w:hAnsi="Calibri" w:cs="Calibri"/>
        </w:rPr>
        <w:t xml:space="preserve">                                          stání u stolu č. </w:t>
      </w:r>
      <w:proofErr w:type="gramStart"/>
      <w:r>
        <w:rPr>
          <w:rFonts w:ascii="Calibri" w:hAnsi="Calibri" w:cs="Calibri"/>
        </w:rPr>
        <w:t>1  …</w:t>
      </w:r>
      <w:proofErr w:type="gramEnd"/>
      <w:r>
        <w:rPr>
          <w:rFonts w:ascii="Calibri" w:hAnsi="Calibri" w:cs="Calibri"/>
        </w:rPr>
        <w:t>…………………….</w:t>
      </w:r>
    </w:p>
    <w:p w14:paraId="4A54124E" w14:textId="641DF448" w:rsidR="00F9329B" w:rsidRDefault="00035A9A" w:rsidP="000755F2">
      <w:pPr>
        <w:rPr>
          <w:rFonts w:ascii="Calibri" w:hAnsi="Calibri" w:cs="Calibri"/>
        </w:rPr>
      </w:pPr>
      <w:r>
        <w:rPr>
          <w:rFonts w:ascii="Calibri" w:hAnsi="Calibri" w:cs="Calibri"/>
        </w:rPr>
        <w:t xml:space="preserve">                                        </w:t>
      </w:r>
      <w:r w:rsidR="00E91F32">
        <w:rPr>
          <w:rFonts w:ascii="Calibri" w:hAnsi="Calibri" w:cs="Calibri"/>
        </w:rPr>
        <w:t xml:space="preserve"> </w:t>
      </w:r>
      <w:r w:rsidR="00F9329B">
        <w:rPr>
          <w:rFonts w:ascii="Calibri" w:hAnsi="Calibri" w:cs="Calibri"/>
        </w:rPr>
        <w:t xml:space="preserve"> </w:t>
      </w:r>
      <w:r>
        <w:rPr>
          <w:rFonts w:ascii="Calibri" w:hAnsi="Calibri" w:cs="Calibri"/>
        </w:rPr>
        <w:t>stání u stolu č. 2 …………………………………</w:t>
      </w:r>
    </w:p>
    <w:p w14:paraId="4D3C4D82" w14:textId="1F776483" w:rsidR="00035A9A" w:rsidRDefault="00035A9A" w:rsidP="000755F2">
      <w:pPr>
        <w:rPr>
          <w:rFonts w:ascii="Calibri" w:hAnsi="Calibri" w:cs="Calibri"/>
        </w:rPr>
      </w:pPr>
      <w:r>
        <w:rPr>
          <w:rFonts w:ascii="Calibri" w:hAnsi="Calibri" w:cs="Calibri"/>
        </w:rPr>
        <w:t xml:space="preserve">                                          stání u stolu č. 3 …………………………………</w:t>
      </w:r>
    </w:p>
    <w:p w14:paraId="479044E8" w14:textId="77777777" w:rsidR="00035A9A" w:rsidRDefault="00035A9A" w:rsidP="000755F2">
      <w:pPr>
        <w:rPr>
          <w:rFonts w:ascii="Calibri" w:hAnsi="Calibri" w:cs="Calibri"/>
        </w:rPr>
      </w:pPr>
    </w:p>
    <w:p w14:paraId="0D3FBC5A" w14:textId="77777777" w:rsidR="000755F2" w:rsidRDefault="000755F2" w:rsidP="000755F2">
      <w:pPr>
        <w:rPr>
          <w:rFonts w:ascii="Calibri" w:hAnsi="Calibri" w:cs="Calibri"/>
        </w:rPr>
      </w:pPr>
    </w:p>
    <w:p w14:paraId="61296FF5" w14:textId="77777777" w:rsidR="000755F2" w:rsidRDefault="000755F2" w:rsidP="000755F2">
      <w:pPr>
        <w:rPr>
          <w:rFonts w:ascii="Calibri" w:hAnsi="Calibri" w:cs="Calibri"/>
        </w:rPr>
      </w:pPr>
      <w:r>
        <w:rPr>
          <w:rFonts w:ascii="Calibri" w:hAnsi="Calibri" w:cs="Calibri"/>
        </w:rPr>
        <w:t xml:space="preserve">Telefon: </w:t>
      </w:r>
      <w:r>
        <w:rPr>
          <w:rFonts w:ascii="Calibri" w:hAnsi="Calibri" w:cs="Calibri"/>
        </w:rPr>
        <w:tab/>
      </w:r>
      <w:r>
        <w:rPr>
          <w:rFonts w:ascii="Calibri" w:hAnsi="Calibri" w:cs="Calibri"/>
        </w:rPr>
        <w:tab/>
        <w:t>……………………………………………………………………………………</w:t>
      </w:r>
    </w:p>
    <w:p w14:paraId="0DB8EABD" w14:textId="77777777" w:rsidR="000755F2" w:rsidRDefault="000755F2" w:rsidP="000755F2">
      <w:pPr>
        <w:rPr>
          <w:rFonts w:ascii="Calibri" w:hAnsi="Calibri" w:cs="Calibri"/>
        </w:rPr>
      </w:pPr>
    </w:p>
    <w:p w14:paraId="0A121B3F" w14:textId="77777777" w:rsidR="000755F2" w:rsidRDefault="000755F2" w:rsidP="000755F2">
      <w:pPr>
        <w:rPr>
          <w:rFonts w:ascii="Calibri" w:hAnsi="Calibri" w:cs="Calibri"/>
        </w:rPr>
      </w:pPr>
      <w:r>
        <w:rPr>
          <w:rFonts w:ascii="Calibri" w:hAnsi="Calibri" w:cs="Calibri"/>
        </w:rPr>
        <w:t>E-mail:</w:t>
      </w:r>
      <w:r>
        <w:rPr>
          <w:rFonts w:ascii="Calibri" w:hAnsi="Calibri" w:cs="Calibri"/>
        </w:rPr>
        <w:tab/>
      </w:r>
      <w:r>
        <w:rPr>
          <w:rFonts w:ascii="Calibri" w:hAnsi="Calibri" w:cs="Calibri"/>
        </w:rPr>
        <w:tab/>
      </w:r>
      <w:r>
        <w:rPr>
          <w:rFonts w:ascii="Calibri" w:hAnsi="Calibri" w:cs="Calibri"/>
        </w:rPr>
        <w:tab/>
        <w:t>……………………………………………………………………………………</w:t>
      </w:r>
    </w:p>
    <w:p w14:paraId="4FE3407B" w14:textId="04A02030" w:rsidR="00BC426C" w:rsidRPr="00BC426C" w:rsidRDefault="00BC426C" w:rsidP="00BC426C">
      <w:pPr>
        <w:rPr>
          <w:rFonts w:ascii="Calibri" w:hAnsi="Calibri" w:cs="Calibri"/>
        </w:rPr>
      </w:pPr>
      <w:r w:rsidRPr="00BC426C">
        <w:rPr>
          <w:rFonts w:ascii="Calibri" w:hAnsi="Calibri" w:cs="Calibri"/>
        </w:rPr>
        <w:t xml:space="preserve">Cena předplatného </w:t>
      </w:r>
      <w:r>
        <w:rPr>
          <w:rFonts w:ascii="Calibri" w:hAnsi="Calibri" w:cs="Calibri"/>
        </w:rPr>
        <w:t xml:space="preserve">      </w:t>
      </w:r>
      <w:r w:rsidRPr="00BC426C">
        <w:rPr>
          <w:rFonts w:ascii="Calibri" w:hAnsi="Calibri" w:cs="Calibri"/>
        </w:rPr>
        <w:t xml:space="preserve">………………………………………………….   </w:t>
      </w:r>
      <w:r w:rsidR="005D032B">
        <w:rPr>
          <w:rFonts w:ascii="Calibri" w:hAnsi="Calibri" w:cs="Calibri"/>
        </w:rPr>
        <w:t>8</w:t>
      </w:r>
      <w:r w:rsidRPr="00BC426C">
        <w:rPr>
          <w:rFonts w:ascii="Calibri" w:hAnsi="Calibri" w:cs="Calibri"/>
        </w:rPr>
        <w:t>00,- Kč</w:t>
      </w:r>
    </w:p>
    <w:p w14:paraId="5A906634" w14:textId="1D1C87E2" w:rsidR="00BC426C" w:rsidRPr="00BC426C" w:rsidRDefault="00BC426C" w:rsidP="00BC426C">
      <w:pPr>
        <w:rPr>
          <w:rFonts w:ascii="Calibri" w:hAnsi="Calibri" w:cs="Calibri"/>
        </w:rPr>
      </w:pPr>
      <w:r w:rsidRPr="00BC426C">
        <w:rPr>
          <w:rFonts w:ascii="Calibri" w:hAnsi="Calibri" w:cs="Calibri"/>
        </w:rPr>
        <w:t>Skupinová abonentka pro 2 osoby ………………………………    1</w:t>
      </w:r>
      <w:r w:rsidR="005D032B">
        <w:rPr>
          <w:rFonts w:ascii="Calibri" w:hAnsi="Calibri" w:cs="Calibri"/>
        </w:rPr>
        <w:t>4</w:t>
      </w:r>
      <w:r w:rsidRPr="00BC426C">
        <w:rPr>
          <w:rFonts w:ascii="Calibri" w:hAnsi="Calibri" w:cs="Calibri"/>
        </w:rPr>
        <w:t>00,- Kč</w:t>
      </w:r>
    </w:p>
    <w:p w14:paraId="70ADBB32" w14:textId="0A39F935" w:rsidR="00BC426C" w:rsidRPr="00BC426C" w:rsidRDefault="00BC426C" w:rsidP="00BC426C">
      <w:pPr>
        <w:rPr>
          <w:rFonts w:ascii="Calibri" w:hAnsi="Calibri" w:cs="Calibri"/>
        </w:rPr>
      </w:pPr>
      <w:r w:rsidRPr="00BC426C">
        <w:rPr>
          <w:rFonts w:ascii="Calibri" w:hAnsi="Calibri" w:cs="Calibri"/>
        </w:rPr>
        <w:t xml:space="preserve">                                      </w:t>
      </w:r>
      <w:r>
        <w:rPr>
          <w:rFonts w:ascii="Calibri" w:hAnsi="Calibri" w:cs="Calibri"/>
        </w:rPr>
        <w:t xml:space="preserve">    </w:t>
      </w:r>
      <w:r w:rsidRPr="00BC426C">
        <w:rPr>
          <w:rFonts w:ascii="Calibri" w:hAnsi="Calibri" w:cs="Calibri"/>
        </w:rPr>
        <w:t xml:space="preserve">    3 osoby ………………………………    1</w:t>
      </w:r>
      <w:r w:rsidR="005D032B">
        <w:rPr>
          <w:rFonts w:ascii="Calibri" w:hAnsi="Calibri" w:cs="Calibri"/>
        </w:rPr>
        <w:t>8</w:t>
      </w:r>
      <w:r w:rsidRPr="00BC426C">
        <w:rPr>
          <w:rFonts w:ascii="Calibri" w:hAnsi="Calibri" w:cs="Calibri"/>
        </w:rPr>
        <w:t>00,- Kč</w:t>
      </w:r>
    </w:p>
    <w:p w14:paraId="76ADD68C" w14:textId="77777777" w:rsidR="000755F2" w:rsidRDefault="000755F2" w:rsidP="000755F2">
      <w:pPr>
        <w:rPr>
          <w:rFonts w:ascii="Calibri" w:hAnsi="Calibri" w:cs="Calibri"/>
        </w:rPr>
      </w:pPr>
    </w:p>
    <w:p w14:paraId="060CAB0E" w14:textId="77777777" w:rsidR="000755F2" w:rsidRDefault="000755F2" w:rsidP="000755F2">
      <w:pPr>
        <w:rPr>
          <w:rFonts w:ascii="Calibri" w:hAnsi="Calibri" w:cs="Calibri"/>
        </w:rPr>
      </w:pPr>
      <w:r>
        <w:rPr>
          <w:rFonts w:ascii="Calibri" w:hAnsi="Calibri" w:cs="Calibri"/>
        </w:rPr>
        <w:t xml:space="preserve">Platím (hotově, účet): </w:t>
      </w:r>
      <w:r>
        <w:rPr>
          <w:rFonts w:ascii="Calibri" w:hAnsi="Calibri" w:cs="Calibri"/>
        </w:rPr>
        <w:tab/>
        <w:t>…………………………………………………………………………………….</w:t>
      </w:r>
    </w:p>
    <w:p w14:paraId="2F0AE4AB" w14:textId="77777777" w:rsidR="000755F2" w:rsidRDefault="000755F2" w:rsidP="000755F2">
      <w:pPr>
        <w:rPr>
          <w:rFonts w:ascii="Calibri" w:hAnsi="Calibri" w:cs="Calibri"/>
        </w:rPr>
      </w:pPr>
    </w:p>
    <w:p w14:paraId="4FF350E2" w14:textId="450929AE" w:rsidR="000755F2" w:rsidRDefault="000755F2" w:rsidP="000755F2">
      <w:pPr>
        <w:rPr>
          <w:rFonts w:ascii="Calibri" w:hAnsi="Calibri" w:cs="Calibri"/>
        </w:rPr>
      </w:pPr>
      <w:r>
        <w:rPr>
          <w:rFonts w:ascii="Calibri" w:hAnsi="Calibri" w:cs="Calibri"/>
        </w:rPr>
        <w:t>Cena předplatného ………………………………………………………</w:t>
      </w:r>
    </w:p>
    <w:p w14:paraId="0DDCC971" w14:textId="77777777" w:rsidR="00BC426C" w:rsidRDefault="00BC426C" w:rsidP="000755F2">
      <w:pPr>
        <w:rPr>
          <w:rFonts w:ascii="Calibri" w:hAnsi="Calibri" w:cs="Calibri"/>
        </w:rPr>
      </w:pPr>
    </w:p>
    <w:p w14:paraId="3FD7A676" w14:textId="77777777" w:rsidR="00BC426C" w:rsidRDefault="00BC426C" w:rsidP="00BC426C">
      <w:pPr>
        <w:rPr>
          <w:b/>
        </w:rPr>
      </w:pPr>
    </w:p>
    <w:p w14:paraId="20C2C580" w14:textId="35CACAED" w:rsidR="00BC426C" w:rsidRDefault="00BC426C" w:rsidP="00BC426C">
      <w:pPr>
        <w:rPr>
          <w:b/>
        </w:rPr>
      </w:pPr>
      <w:r>
        <w:rPr>
          <w:b/>
        </w:rPr>
        <w:t>PODMÍNKY PŘEDPLATNÉHO</w:t>
      </w:r>
    </w:p>
    <w:p w14:paraId="6B1F8E52" w14:textId="77777777" w:rsidR="00BC426C" w:rsidRDefault="00BC426C" w:rsidP="00BC426C">
      <w:pPr>
        <w:rPr>
          <w:b/>
        </w:rPr>
      </w:pPr>
    </w:p>
    <w:p w14:paraId="34A3E34A" w14:textId="77777777" w:rsidR="00BC426C" w:rsidRDefault="00BC426C" w:rsidP="00BC426C">
      <w:pPr>
        <w:rPr>
          <w:sz w:val="20"/>
          <w:szCs w:val="20"/>
        </w:rPr>
      </w:pPr>
      <w:r>
        <w:rPr>
          <w:sz w:val="20"/>
          <w:szCs w:val="20"/>
        </w:rPr>
        <w:t>a) Každý přihlášený získává zlevněné vstupné a sedadlo podle vlastního výběru</w:t>
      </w:r>
    </w:p>
    <w:p w14:paraId="0E535F55" w14:textId="1C711715" w:rsidR="00BC426C" w:rsidRDefault="00BC426C" w:rsidP="00BC426C">
      <w:pPr>
        <w:pStyle w:val="Bezmezer"/>
        <w:ind w:left="-397" w:right="397"/>
        <w:rPr>
          <w:rFonts w:cs="Arial"/>
          <w:sz w:val="16"/>
          <w:szCs w:val="16"/>
        </w:rPr>
      </w:pPr>
      <w:r>
        <w:rPr>
          <w:sz w:val="20"/>
          <w:szCs w:val="20"/>
        </w:rPr>
        <w:t xml:space="preserve">       b) </w:t>
      </w:r>
      <w:r>
        <w:rPr>
          <w:rFonts w:cs="Arial"/>
          <w:sz w:val="16"/>
          <w:szCs w:val="16"/>
        </w:rPr>
        <w:t xml:space="preserve">Cena předplatného ………………………………………………….   </w:t>
      </w:r>
      <w:r w:rsidR="005D032B">
        <w:rPr>
          <w:rFonts w:cs="Arial"/>
          <w:sz w:val="16"/>
          <w:szCs w:val="16"/>
        </w:rPr>
        <w:t>8</w:t>
      </w:r>
      <w:r>
        <w:rPr>
          <w:rFonts w:cs="Arial"/>
          <w:sz w:val="16"/>
          <w:szCs w:val="16"/>
        </w:rPr>
        <w:t>00,- Kč</w:t>
      </w:r>
    </w:p>
    <w:p w14:paraId="2F7D045D" w14:textId="49C853B3" w:rsidR="00BC426C" w:rsidRDefault="00BC426C" w:rsidP="00BC426C">
      <w:pPr>
        <w:pStyle w:val="Bezmezer"/>
        <w:ind w:left="-397" w:right="397"/>
        <w:rPr>
          <w:rFonts w:cs="Arial"/>
          <w:sz w:val="16"/>
          <w:szCs w:val="16"/>
        </w:rPr>
      </w:pPr>
      <w:r>
        <w:rPr>
          <w:rFonts w:cs="Arial"/>
          <w:sz w:val="16"/>
          <w:szCs w:val="16"/>
        </w:rPr>
        <w:t xml:space="preserve">              Skupinová abonentka pro 2 osoby ………………………………    1</w:t>
      </w:r>
      <w:r w:rsidR="005D032B">
        <w:rPr>
          <w:rFonts w:cs="Arial"/>
          <w:sz w:val="16"/>
          <w:szCs w:val="16"/>
        </w:rPr>
        <w:t>4</w:t>
      </w:r>
      <w:r>
        <w:rPr>
          <w:rFonts w:cs="Arial"/>
          <w:sz w:val="16"/>
          <w:szCs w:val="16"/>
        </w:rPr>
        <w:t>00,- Kč</w:t>
      </w:r>
    </w:p>
    <w:p w14:paraId="6A1D3E5F" w14:textId="1C763FE9" w:rsidR="00BC426C" w:rsidRDefault="00BC426C" w:rsidP="00BC426C">
      <w:pPr>
        <w:pStyle w:val="Bezmezer"/>
        <w:ind w:left="-397" w:right="397"/>
        <w:rPr>
          <w:rFonts w:cs="Arial"/>
          <w:sz w:val="16"/>
          <w:szCs w:val="16"/>
        </w:rPr>
      </w:pPr>
      <w:r>
        <w:rPr>
          <w:rFonts w:cs="Arial"/>
          <w:sz w:val="16"/>
          <w:szCs w:val="16"/>
        </w:rPr>
        <w:t xml:space="preserve">                                                       3 osoby ………………………………    1</w:t>
      </w:r>
      <w:r w:rsidR="005D032B">
        <w:rPr>
          <w:rFonts w:cs="Arial"/>
          <w:sz w:val="16"/>
          <w:szCs w:val="16"/>
        </w:rPr>
        <w:t>8</w:t>
      </w:r>
      <w:r>
        <w:rPr>
          <w:rFonts w:cs="Arial"/>
          <w:sz w:val="16"/>
          <w:szCs w:val="16"/>
        </w:rPr>
        <w:t>00,- Kč</w:t>
      </w:r>
    </w:p>
    <w:p w14:paraId="7EEEB380" w14:textId="77777777" w:rsidR="00BC426C" w:rsidRDefault="00BC426C" w:rsidP="00BC426C">
      <w:pPr>
        <w:rPr>
          <w:sz w:val="20"/>
          <w:szCs w:val="20"/>
        </w:rPr>
      </w:pPr>
    </w:p>
    <w:p w14:paraId="26693268" w14:textId="77777777" w:rsidR="00BC426C" w:rsidRDefault="00BC426C" w:rsidP="00BC426C">
      <w:pPr>
        <w:rPr>
          <w:sz w:val="20"/>
          <w:szCs w:val="20"/>
        </w:rPr>
      </w:pPr>
      <w:r>
        <w:rPr>
          <w:sz w:val="20"/>
          <w:szCs w:val="20"/>
        </w:rPr>
        <w:t>c) Předplatné se v případě nenavštívení představení nevrací.</w:t>
      </w:r>
    </w:p>
    <w:p w14:paraId="2CBF91D4" w14:textId="77777777" w:rsidR="00BC426C" w:rsidRDefault="00BC426C" w:rsidP="00BC426C">
      <w:pPr>
        <w:rPr>
          <w:sz w:val="20"/>
          <w:szCs w:val="20"/>
        </w:rPr>
      </w:pPr>
      <w:r>
        <w:rPr>
          <w:sz w:val="20"/>
          <w:szCs w:val="20"/>
        </w:rPr>
        <w:t xml:space="preserve">d) Abonentní průkazky platí pouze na řádné akce, na akce mimořádné (bonusové), zařazené do předplatného, má       </w:t>
      </w:r>
    </w:p>
    <w:p w14:paraId="4C4A47E2" w14:textId="77777777" w:rsidR="00BC426C" w:rsidRDefault="00BC426C" w:rsidP="00BC426C">
      <w:pPr>
        <w:rPr>
          <w:sz w:val="20"/>
          <w:szCs w:val="20"/>
        </w:rPr>
      </w:pPr>
      <w:r>
        <w:rPr>
          <w:sz w:val="20"/>
          <w:szCs w:val="20"/>
        </w:rPr>
        <w:t xml:space="preserve">    každý předplatitel při nákupu vstupenky 50% slevu (místo nebude reservováno).</w:t>
      </w:r>
    </w:p>
    <w:p w14:paraId="58B48915" w14:textId="77777777" w:rsidR="00BC426C" w:rsidRDefault="00BC426C" w:rsidP="00BC426C">
      <w:pPr>
        <w:rPr>
          <w:sz w:val="20"/>
          <w:szCs w:val="20"/>
        </w:rPr>
      </w:pPr>
      <w:r>
        <w:rPr>
          <w:sz w:val="20"/>
          <w:szCs w:val="20"/>
        </w:rPr>
        <w:t xml:space="preserve">e) Každý abonent obdrží včas průkazku, kterou se při návštěvě představení prokáže. Na průkazce je uvedena </w:t>
      </w:r>
    </w:p>
    <w:p w14:paraId="20FBDE9F" w14:textId="77777777" w:rsidR="00BC426C" w:rsidRDefault="00BC426C" w:rsidP="00BC426C">
      <w:pPr>
        <w:rPr>
          <w:sz w:val="20"/>
          <w:szCs w:val="20"/>
        </w:rPr>
      </w:pPr>
      <w:r>
        <w:rPr>
          <w:sz w:val="20"/>
          <w:szCs w:val="20"/>
        </w:rPr>
        <w:t xml:space="preserve">    řada a číslo sedadla. Průkazka je přenosná.</w:t>
      </w:r>
    </w:p>
    <w:p w14:paraId="79983421" w14:textId="77777777" w:rsidR="00BC426C" w:rsidRDefault="00BC426C" w:rsidP="00BC426C">
      <w:pPr>
        <w:rPr>
          <w:sz w:val="20"/>
          <w:szCs w:val="20"/>
        </w:rPr>
      </w:pPr>
      <w:r>
        <w:rPr>
          <w:sz w:val="20"/>
          <w:szCs w:val="20"/>
        </w:rPr>
        <w:t>f) Předplatné se hradí složenkou, kterou Vám zašleme na základě přihlášky, hotově v kanceláři KC, či na účet.</w:t>
      </w:r>
    </w:p>
    <w:p w14:paraId="5F14C2EF" w14:textId="77777777" w:rsidR="00BC426C" w:rsidRDefault="00BC426C" w:rsidP="00BC426C">
      <w:pPr>
        <w:rPr>
          <w:sz w:val="20"/>
          <w:szCs w:val="20"/>
        </w:rPr>
      </w:pPr>
      <w:r>
        <w:rPr>
          <w:sz w:val="20"/>
          <w:szCs w:val="20"/>
        </w:rPr>
        <w:t>g) Každá abonovaná i mimořádná akce bude propagována na plakátech a v médiích.</w:t>
      </w:r>
    </w:p>
    <w:p w14:paraId="3A8728DC" w14:textId="1CA05E33" w:rsidR="00BC426C" w:rsidRDefault="00BC426C" w:rsidP="00BC426C">
      <w:pPr>
        <w:rPr>
          <w:sz w:val="20"/>
          <w:szCs w:val="20"/>
        </w:rPr>
      </w:pPr>
      <w:r>
        <w:rPr>
          <w:sz w:val="20"/>
          <w:szCs w:val="20"/>
        </w:rPr>
        <w:t xml:space="preserve">h) Přihlášky je nutno podat nejpozději </w:t>
      </w:r>
      <w:r w:rsidRPr="0093320B">
        <w:rPr>
          <w:b/>
          <w:bCs/>
          <w:sz w:val="20"/>
          <w:szCs w:val="20"/>
        </w:rPr>
        <w:t>do 2</w:t>
      </w:r>
      <w:r w:rsidR="004C0D1E">
        <w:rPr>
          <w:b/>
          <w:bCs/>
          <w:sz w:val="20"/>
          <w:szCs w:val="20"/>
        </w:rPr>
        <w:t>1</w:t>
      </w:r>
      <w:r w:rsidRPr="0093320B">
        <w:rPr>
          <w:b/>
          <w:bCs/>
          <w:sz w:val="20"/>
          <w:szCs w:val="20"/>
        </w:rPr>
        <w:t>. 7. 202</w:t>
      </w:r>
      <w:r w:rsidR="004C0D1E">
        <w:rPr>
          <w:b/>
          <w:bCs/>
          <w:sz w:val="20"/>
          <w:szCs w:val="20"/>
        </w:rPr>
        <w:t>3</w:t>
      </w:r>
      <w:r>
        <w:rPr>
          <w:sz w:val="20"/>
          <w:szCs w:val="20"/>
        </w:rPr>
        <w:t xml:space="preserve"> </w:t>
      </w:r>
    </w:p>
    <w:p w14:paraId="6E37582F" w14:textId="77777777" w:rsidR="00BC426C" w:rsidRDefault="00BC426C" w:rsidP="00BC426C">
      <w:pPr>
        <w:rPr>
          <w:sz w:val="20"/>
          <w:szCs w:val="20"/>
        </w:rPr>
      </w:pPr>
      <w:r>
        <w:rPr>
          <w:sz w:val="20"/>
          <w:szCs w:val="20"/>
        </w:rPr>
        <w:t>i) Řádně vyplněné přihlášky s plnou a čitelnou adresou zasílejte poštou na adresu: Kulturní centrum Česká</w:t>
      </w:r>
    </w:p>
    <w:p w14:paraId="5C3F023A" w14:textId="77777777" w:rsidR="00BC426C" w:rsidRDefault="00BC426C" w:rsidP="00BC426C">
      <w:pPr>
        <w:rPr>
          <w:sz w:val="20"/>
          <w:szCs w:val="20"/>
        </w:rPr>
      </w:pPr>
      <w:r>
        <w:rPr>
          <w:sz w:val="20"/>
          <w:szCs w:val="20"/>
        </w:rPr>
        <w:t xml:space="preserve">   Třebová, Nádražní 397, 56002 Č. Třebová. Přihlášky můžete též vložit do připravené schránky v Informačním</w:t>
      </w:r>
    </w:p>
    <w:p w14:paraId="78454E59" w14:textId="77777777" w:rsidR="00BC426C" w:rsidRDefault="00BC426C" w:rsidP="00BC426C">
      <w:pPr>
        <w:rPr>
          <w:sz w:val="20"/>
          <w:szCs w:val="20"/>
        </w:rPr>
      </w:pPr>
      <w:r>
        <w:rPr>
          <w:sz w:val="20"/>
          <w:szCs w:val="20"/>
        </w:rPr>
        <w:t xml:space="preserve">   centru Městského muzea.</w:t>
      </w:r>
    </w:p>
    <w:p w14:paraId="15DBA006" w14:textId="77777777" w:rsidR="00BC426C" w:rsidRDefault="00BC426C" w:rsidP="00BC426C">
      <w:pPr>
        <w:rPr>
          <w:sz w:val="20"/>
          <w:szCs w:val="20"/>
        </w:rPr>
      </w:pPr>
    </w:p>
    <w:p w14:paraId="2596CB0A" w14:textId="77777777" w:rsidR="00BC426C" w:rsidRDefault="00BC426C" w:rsidP="00BC426C"/>
    <w:p w14:paraId="35DAAA44" w14:textId="77777777" w:rsidR="00BC426C" w:rsidRDefault="00BC426C" w:rsidP="000755F2">
      <w:pPr>
        <w:rPr>
          <w:rFonts w:ascii="Calibri" w:hAnsi="Calibri" w:cs="Calibri"/>
        </w:rPr>
      </w:pPr>
    </w:p>
    <w:p w14:paraId="4472C2FF" w14:textId="77777777" w:rsidR="000755F2" w:rsidRDefault="000755F2" w:rsidP="000755F2">
      <w:pPr>
        <w:rPr>
          <w:rFonts w:ascii="Calibri" w:hAnsi="Calibri" w:cs="Calibri"/>
        </w:rPr>
      </w:pPr>
    </w:p>
    <w:p w14:paraId="01AF82C3" w14:textId="77777777" w:rsidR="000755F2" w:rsidRDefault="000755F2" w:rsidP="000755F2">
      <w:pPr>
        <w:rPr>
          <w:rFonts w:ascii="Calibri" w:hAnsi="Calibri" w:cs="Calibri"/>
        </w:rPr>
      </w:pPr>
      <w:r>
        <w:rPr>
          <w:rFonts w:ascii="Calibri" w:hAnsi="Calibri" w:cs="Calibri"/>
        </w:rPr>
        <w:t>Datum: ……………………………………………… Podpis: ……………………………………………….</w:t>
      </w:r>
    </w:p>
    <w:p w14:paraId="45382950" w14:textId="77777777" w:rsidR="000755F2" w:rsidRDefault="000755F2" w:rsidP="000755F2"/>
    <w:sectPr w:rsidR="00075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59"/>
    <w:rsid w:val="00035A9A"/>
    <w:rsid w:val="000755F2"/>
    <w:rsid w:val="00164390"/>
    <w:rsid w:val="001B7034"/>
    <w:rsid w:val="00383557"/>
    <w:rsid w:val="00413796"/>
    <w:rsid w:val="004C0D1E"/>
    <w:rsid w:val="004F2446"/>
    <w:rsid w:val="005D032B"/>
    <w:rsid w:val="00825EEB"/>
    <w:rsid w:val="00855CCA"/>
    <w:rsid w:val="00BC426C"/>
    <w:rsid w:val="00CA03F7"/>
    <w:rsid w:val="00CF7DB7"/>
    <w:rsid w:val="00E46956"/>
    <w:rsid w:val="00E91F32"/>
    <w:rsid w:val="00EE2B02"/>
    <w:rsid w:val="00F73959"/>
    <w:rsid w:val="00F93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AE5F"/>
  <w15:chartTrackingRefBased/>
  <w15:docId w15:val="{679C8257-420E-4932-90C9-0ED0A9F6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F7D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13796"/>
    <w:rPr>
      <w:color w:val="0563C1" w:themeColor="hyperlink"/>
      <w:u w:val="single"/>
    </w:rPr>
  </w:style>
  <w:style w:type="character" w:styleId="Nevyeenzmnka">
    <w:name w:val="Unresolved Mention"/>
    <w:basedOn w:val="Standardnpsmoodstavce"/>
    <w:uiPriority w:val="99"/>
    <w:semiHidden/>
    <w:unhideWhenUsed/>
    <w:rsid w:val="00413796"/>
    <w:rPr>
      <w:color w:val="605E5C"/>
      <w:shd w:val="clear" w:color="auto" w:fill="E1DFDD"/>
    </w:rPr>
  </w:style>
  <w:style w:type="paragraph" w:styleId="Bezmezer">
    <w:name w:val="No Spacing"/>
    <w:uiPriority w:val="1"/>
    <w:qFormat/>
    <w:rsid w:val="00BC426C"/>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7222">
      <w:bodyDiv w:val="1"/>
      <w:marLeft w:val="0"/>
      <w:marRight w:val="0"/>
      <w:marTop w:val="0"/>
      <w:marBottom w:val="0"/>
      <w:divBdr>
        <w:top w:val="none" w:sz="0" w:space="0" w:color="auto"/>
        <w:left w:val="none" w:sz="0" w:space="0" w:color="auto"/>
        <w:bottom w:val="none" w:sz="0" w:space="0" w:color="auto"/>
        <w:right w:val="none" w:sz="0" w:space="0" w:color="auto"/>
      </w:divBdr>
    </w:div>
    <w:div w:id="627011562">
      <w:bodyDiv w:val="1"/>
      <w:marLeft w:val="0"/>
      <w:marRight w:val="0"/>
      <w:marTop w:val="0"/>
      <w:marBottom w:val="0"/>
      <w:divBdr>
        <w:top w:val="none" w:sz="0" w:space="0" w:color="auto"/>
        <w:left w:val="none" w:sz="0" w:space="0" w:color="auto"/>
        <w:bottom w:val="none" w:sz="0" w:space="0" w:color="auto"/>
        <w:right w:val="none" w:sz="0" w:space="0" w:color="auto"/>
      </w:divBdr>
    </w:div>
    <w:div w:id="890844996">
      <w:bodyDiv w:val="1"/>
      <w:marLeft w:val="0"/>
      <w:marRight w:val="0"/>
      <w:marTop w:val="0"/>
      <w:marBottom w:val="0"/>
      <w:divBdr>
        <w:top w:val="none" w:sz="0" w:space="0" w:color="auto"/>
        <w:left w:val="none" w:sz="0" w:space="0" w:color="auto"/>
        <w:bottom w:val="none" w:sz="0" w:space="0" w:color="auto"/>
        <w:right w:val="none" w:sz="0" w:space="0" w:color="auto"/>
      </w:divBdr>
    </w:div>
    <w:div w:id="1136022833">
      <w:bodyDiv w:val="1"/>
      <w:marLeft w:val="0"/>
      <w:marRight w:val="0"/>
      <w:marTop w:val="0"/>
      <w:marBottom w:val="0"/>
      <w:divBdr>
        <w:top w:val="none" w:sz="0" w:space="0" w:color="auto"/>
        <w:left w:val="none" w:sz="0" w:space="0" w:color="auto"/>
        <w:bottom w:val="none" w:sz="0" w:space="0" w:color="auto"/>
        <w:right w:val="none" w:sz="0" w:space="0" w:color="auto"/>
      </w:divBdr>
    </w:div>
    <w:div w:id="1329753083">
      <w:bodyDiv w:val="1"/>
      <w:marLeft w:val="0"/>
      <w:marRight w:val="0"/>
      <w:marTop w:val="0"/>
      <w:marBottom w:val="0"/>
      <w:divBdr>
        <w:top w:val="none" w:sz="0" w:space="0" w:color="auto"/>
        <w:left w:val="none" w:sz="0" w:space="0" w:color="auto"/>
        <w:bottom w:val="none" w:sz="0" w:space="0" w:color="auto"/>
        <w:right w:val="none" w:sz="0" w:space="0" w:color="auto"/>
      </w:divBdr>
    </w:div>
    <w:div w:id="1708487688">
      <w:bodyDiv w:val="1"/>
      <w:marLeft w:val="0"/>
      <w:marRight w:val="0"/>
      <w:marTop w:val="0"/>
      <w:marBottom w:val="0"/>
      <w:divBdr>
        <w:top w:val="none" w:sz="0" w:space="0" w:color="auto"/>
        <w:left w:val="none" w:sz="0" w:space="0" w:color="auto"/>
        <w:bottom w:val="none" w:sz="0" w:space="0" w:color="auto"/>
        <w:right w:val="none" w:sz="0" w:space="0" w:color="auto"/>
      </w:divBdr>
    </w:div>
    <w:div w:id="1734960897">
      <w:bodyDiv w:val="1"/>
      <w:marLeft w:val="0"/>
      <w:marRight w:val="0"/>
      <w:marTop w:val="0"/>
      <w:marBottom w:val="0"/>
      <w:divBdr>
        <w:top w:val="none" w:sz="0" w:space="0" w:color="auto"/>
        <w:left w:val="none" w:sz="0" w:space="0" w:color="auto"/>
        <w:bottom w:val="none" w:sz="0" w:space="0" w:color="auto"/>
        <w:right w:val="none" w:sz="0" w:space="0" w:color="auto"/>
      </w:divBdr>
    </w:div>
    <w:div w:id="1889031262">
      <w:bodyDiv w:val="1"/>
      <w:marLeft w:val="0"/>
      <w:marRight w:val="0"/>
      <w:marTop w:val="0"/>
      <w:marBottom w:val="0"/>
      <w:divBdr>
        <w:top w:val="none" w:sz="0" w:space="0" w:color="auto"/>
        <w:left w:val="none" w:sz="0" w:space="0" w:color="auto"/>
        <w:bottom w:val="none" w:sz="0" w:space="0" w:color="auto"/>
        <w:right w:val="none" w:sz="0" w:space="0" w:color="auto"/>
      </w:divBdr>
    </w:div>
    <w:div w:id="20418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1092</Words>
  <Characters>6258</Characters>
  <Application>Microsoft Office Word</Application>
  <DocSecurity>0</DocSecurity>
  <Lines>88</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Podzimkova</dc:creator>
  <cp:keywords/>
  <dc:description/>
  <cp:lastModifiedBy>Josef Jan Kopecký</cp:lastModifiedBy>
  <cp:revision>2</cp:revision>
  <dcterms:created xsi:type="dcterms:W3CDTF">2023-06-08T09:09:00Z</dcterms:created>
  <dcterms:modified xsi:type="dcterms:W3CDTF">2023-06-08T09:09:00Z</dcterms:modified>
</cp:coreProperties>
</file>